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2F69" w14:textId="117ABF84" w:rsidR="003C36BF" w:rsidRDefault="003C36BF" w:rsidP="003C36BF">
      <w:pPr>
        <w:pStyle w:val="berschrift1"/>
        <w:rPr>
          <w:rFonts w:asciiTheme="minorHAnsi" w:eastAsia="Times New Roman" w:hAnsiTheme="minorHAnsi" w:cstheme="minorBidi"/>
          <w:color w:val="auto"/>
          <w:sz w:val="24"/>
          <w:szCs w:val="24"/>
          <w:lang w:eastAsia="de-CH"/>
        </w:rPr>
      </w:pPr>
      <w:r w:rsidRPr="003C36BF">
        <w:rPr>
          <w:rFonts w:asciiTheme="minorHAnsi" w:eastAsia="Times New Roman" w:hAnsiTheme="minorHAnsi" w:cstheme="minorBidi"/>
          <w:color w:val="auto"/>
          <w:sz w:val="24"/>
          <w:szCs w:val="24"/>
          <w:highlight w:val="cyan"/>
          <w:lang w:eastAsia="de-CH"/>
        </w:rPr>
        <w:t>Hinweis für Lehrpersonen</w:t>
      </w:r>
      <w:r w:rsidRPr="003C36BF">
        <w:rPr>
          <w:rFonts w:asciiTheme="minorHAnsi" w:eastAsia="Times New Roman" w:hAnsiTheme="minorHAnsi" w:cstheme="minorBidi"/>
          <w:color w:val="auto"/>
          <w:sz w:val="24"/>
          <w:szCs w:val="24"/>
          <w:lang w:eastAsia="de-CH"/>
        </w:rPr>
        <w:t>:</w:t>
      </w:r>
      <w:r>
        <w:rPr>
          <w:rFonts w:asciiTheme="minorHAnsi" w:eastAsia="Times New Roman" w:hAnsiTheme="minorHAnsi" w:cstheme="minorBidi"/>
          <w:color w:val="auto"/>
          <w:sz w:val="24"/>
          <w:szCs w:val="24"/>
          <w:lang w:eastAsia="de-CH"/>
        </w:rPr>
        <w:t xml:space="preserve"> </w:t>
      </w:r>
      <w:r w:rsidRPr="003C36BF">
        <w:rPr>
          <w:rFonts w:asciiTheme="minorHAnsi" w:eastAsia="Times New Roman" w:hAnsiTheme="minorHAnsi" w:cstheme="minorBidi"/>
          <w:color w:val="auto"/>
          <w:sz w:val="24"/>
          <w:szCs w:val="24"/>
          <w:lang w:eastAsia="de-CH"/>
        </w:rPr>
        <w:t xml:space="preserve">Quellen </w:t>
      </w:r>
      <w:r>
        <w:rPr>
          <w:rFonts w:asciiTheme="minorHAnsi" w:eastAsia="Times New Roman" w:hAnsiTheme="minorHAnsi" w:cstheme="minorBidi"/>
          <w:color w:val="auto"/>
          <w:sz w:val="24"/>
          <w:szCs w:val="24"/>
          <w:lang w:eastAsia="de-CH"/>
        </w:rPr>
        <w:t xml:space="preserve">1x </w:t>
      </w:r>
      <w:r w:rsidRPr="003C36BF">
        <w:rPr>
          <w:rFonts w:asciiTheme="minorHAnsi" w:eastAsia="Times New Roman" w:hAnsiTheme="minorHAnsi" w:cstheme="minorBidi"/>
          <w:color w:val="auto"/>
          <w:sz w:val="24"/>
          <w:szCs w:val="24"/>
          <w:lang w:eastAsia="de-CH"/>
        </w:rPr>
        <w:t xml:space="preserve">zerschneiden, mischen und in einem Couvert bereitstellen. </w:t>
      </w:r>
      <w:r>
        <w:rPr>
          <w:rFonts w:asciiTheme="minorHAnsi" w:eastAsia="Times New Roman" w:hAnsiTheme="minorHAnsi" w:cstheme="minorBidi"/>
          <w:color w:val="auto"/>
          <w:sz w:val="24"/>
          <w:szCs w:val="24"/>
          <w:lang w:eastAsia="de-CH"/>
        </w:rPr>
        <w:t xml:space="preserve">Diese Vorlage </w:t>
      </w:r>
      <w:r w:rsidR="004C6A4F">
        <w:rPr>
          <w:rFonts w:asciiTheme="minorHAnsi" w:eastAsia="Times New Roman" w:hAnsiTheme="minorHAnsi" w:cstheme="minorBidi"/>
          <w:color w:val="auto"/>
          <w:sz w:val="24"/>
          <w:szCs w:val="24"/>
          <w:lang w:eastAsia="de-CH"/>
        </w:rPr>
        <w:t>dient auch als</w:t>
      </w:r>
      <w:r>
        <w:rPr>
          <w:rFonts w:asciiTheme="minorHAnsi" w:eastAsia="Times New Roman" w:hAnsiTheme="minorHAnsi" w:cstheme="minorBidi"/>
          <w:color w:val="auto"/>
          <w:sz w:val="24"/>
          <w:szCs w:val="24"/>
          <w:lang w:eastAsia="de-CH"/>
        </w:rPr>
        <w:t xml:space="preserve"> </w:t>
      </w:r>
      <w:r w:rsidR="00841188">
        <w:rPr>
          <w:rFonts w:asciiTheme="minorHAnsi" w:eastAsia="Times New Roman" w:hAnsiTheme="minorHAnsi" w:cstheme="minorBidi"/>
          <w:color w:val="auto"/>
          <w:sz w:val="24"/>
          <w:szCs w:val="24"/>
          <w:lang w:eastAsia="de-CH"/>
        </w:rPr>
        <w:t>Musterl</w:t>
      </w:r>
      <w:r>
        <w:rPr>
          <w:rFonts w:asciiTheme="minorHAnsi" w:eastAsia="Times New Roman" w:hAnsiTheme="minorHAnsi" w:cstheme="minorBidi"/>
          <w:color w:val="auto"/>
          <w:sz w:val="24"/>
          <w:szCs w:val="24"/>
          <w:lang w:eastAsia="de-CH"/>
        </w:rPr>
        <w:t>ösung.</w:t>
      </w:r>
    </w:p>
    <w:p w14:paraId="52720111" w14:textId="77777777" w:rsidR="003C36BF" w:rsidRPr="003C36BF" w:rsidRDefault="003C36BF" w:rsidP="003C36BF">
      <w:pPr>
        <w:rPr>
          <w:lang w:eastAsia="de-CH"/>
        </w:rPr>
      </w:pPr>
    </w:p>
    <w:p w14:paraId="5BB1A5E3" w14:textId="47682E83" w:rsidR="005A7924" w:rsidRPr="005A7924" w:rsidRDefault="002149A7" w:rsidP="000F15C2">
      <w:pPr>
        <w:pStyle w:val="berschrift1"/>
      </w:pPr>
      <w:r>
        <w:t>Kindheit</w:t>
      </w:r>
      <w:r w:rsidR="000F15C2">
        <w:t xml:space="preserve"> / </w:t>
      </w:r>
      <w:r w:rsidR="009A41A8">
        <w:t>Lebenslauf</w:t>
      </w:r>
    </w:p>
    <w:tbl>
      <w:tblPr>
        <w:tblStyle w:val="Tabellenraster"/>
        <w:tblW w:w="9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7"/>
      </w:tblGrid>
      <w:tr w:rsidR="002149A7" w14:paraId="31383ED0" w14:textId="77777777" w:rsidTr="41AB8E85">
        <w:trPr>
          <w:trHeight w:val="1749"/>
        </w:trPr>
        <w:tc>
          <w:tcPr>
            <w:tcW w:w="9127" w:type="dxa"/>
          </w:tcPr>
          <w:p w14:paraId="4D090584" w14:textId="7CDD5C91" w:rsidR="002149A7" w:rsidRPr="000F15C2" w:rsidRDefault="002149A7" w:rsidP="41AB8E85">
            <w:pPr>
              <w:rPr>
                <w:rFonts w:eastAsia="Times New Roman"/>
                <w:sz w:val="24"/>
                <w:szCs w:val="24"/>
                <w:lang w:eastAsia="de-CH"/>
              </w:rPr>
            </w:pPr>
            <w:r w:rsidRPr="41AB8E85">
              <w:rPr>
                <w:rFonts w:eastAsia="Times New Roman"/>
                <w:sz w:val="24"/>
                <w:szCs w:val="24"/>
                <w:lang w:eastAsia="de-CH"/>
              </w:rPr>
              <w:t xml:space="preserve">Ich wurde 1930 als uneheliches Kind von Fritz Pilcher In Bern geboren. Erst einige Monate nach der Geburt verheiratete sich die Mutter mit dem angeblichen Kindsvater. Am 13. Februar 1931 wurde </w:t>
            </w:r>
            <w:r w:rsidR="11AAE40C" w:rsidRPr="41AB8E85">
              <w:rPr>
                <w:rFonts w:eastAsia="Times New Roman"/>
                <w:sz w:val="24"/>
                <w:szCs w:val="24"/>
                <w:lang w:eastAsia="de-CH"/>
              </w:rPr>
              <w:t>i</w:t>
            </w:r>
            <w:r w:rsidRPr="41AB8E85">
              <w:rPr>
                <w:rFonts w:eastAsia="Times New Roman"/>
                <w:sz w:val="24"/>
                <w:szCs w:val="24"/>
                <w:lang w:eastAsia="de-CH"/>
              </w:rPr>
              <w:t>hnen durch den Entscheid des Regierungsstatthalteramtes die elterliche Gewalt förmlich entzogen, weil sie noch keinen gemeinsamen Haushalt führten und die Behörde die Kindspflege als ungenügend betrachtete. Die Vormundschaft platzierte mich knapp einjährig bei Pflegeltern in Lyssach.</w:t>
            </w:r>
          </w:p>
          <w:p w14:paraId="52CEF619" w14:textId="77777777" w:rsidR="002149A7" w:rsidRPr="000F15C2" w:rsidRDefault="002149A7" w:rsidP="000F15C2">
            <w:pPr>
              <w:spacing w:line="240" w:lineRule="auto"/>
              <w:rPr>
                <w:rFonts w:eastAsia="Times New Roman" w:cstheme="minorHAnsi"/>
                <w:sz w:val="24"/>
                <w:szCs w:val="24"/>
                <w:lang w:eastAsia="de-CH"/>
              </w:rPr>
            </w:pPr>
            <w:r w:rsidRPr="000F15C2">
              <w:rPr>
                <w:rFonts w:eastAsia="Times New Roman" w:cstheme="minorHAnsi"/>
                <w:sz w:val="24"/>
                <w:szCs w:val="24"/>
                <w:lang w:eastAsia="de-CH"/>
              </w:rPr>
              <w:t>Charles Probst</w:t>
            </w:r>
          </w:p>
          <w:p w14:paraId="038DAF5A" w14:textId="3E06C1BA" w:rsidR="000F15C2" w:rsidRDefault="000F15C2" w:rsidP="000F15C2">
            <w:pPr>
              <w:spacing w:line="240" w:lineRule="auto"/>
              <w:rPr>
                <w:rFonts w:eastAsia="Times New Roman" w:cstheme="minorHAnsi"/>
                <w:sz w:val="20"/>
                <w:szCs w:val="20"/>
                <w:lang w:eastAsia="de-CH"/>
              </w:rPr>
            </w:pPr>
            <w:proofErr w:type="spellStart"/>
            <w:r w:rsidRPr="000F15C2">
              <w:rPr>
                <w:rFonts w:eastAsia="Times New Roman" w:cstheme="minorHAnsi"/>
                <w:sz w:val="20"/>
                <w:szCs w:val="20"/>
                <w:lang w:eastAsia="de-CH"/>
              </w:rPr>
              <w:t>netzwerk</w:t>
            </w:r>
            <w:proofErr w:type="spellEnd"/>
            <w:r w:rsidRPr="000F15C2">
              <w:rPr>
                <w:rFonts w:eastAsia="Times New Roman" w:cstheme="minorHAnsi"/>
                <w:sz w:val="20"/>
                <w:szCs w:val="20"/>
                <w:lang w:eastAsia="de-CH"/>
              </w:rPr>
              <w:t xml:space="preserve"> verdingt (</w:t>
            </w:r>
            <w:r w:rsidRPr="00E542FA">
              <w:rPr>
                <w:rFonts w:eastAsia="Times New Roman" w:cstheme="minorHAnsi"/>
                <w:sz w:val="20"/>
                <w:szCs w:val="20"/>
                <w:lang w:eastAsia="de-CH"/>
              </w:rPr>
              <w:t>https://www.netzwerk-verdingt.ch/doku/zeitzeugen.html</w:t>
            </w:r>
            <w:r w:rsidRPr="000F15C2">
              <w:rPr>
                <w:rFonts w:eastAsia="Times New Roman" w:cstheme="minorHAnsi"/>
                <w:sz w:val="20"/>
                <w:szCs w:val="20"/>
                <w:lang w:eastAsia="de-CH"/>
              </w:rPr>
              <w:t>)</w:t>
            </w:r>
          </w:p>
          <w:p w14:paraId="6E258A51" w14:textId="1CABBD66" w:rsidR="000F15C2" w:rsidRPr="006B5699" w:rsidRDefault="000F15C2" w:rsidP="000F15C2">
            <w:pPr>
              <w:spacing w:line="240" w:lineRule="auto"/>
              <w:rPr>
                <w:rFonts w:cstheme="minorHAnsi"/>
              </w:rPr>
            </w:pPr>
          </w:p>
        </w:tc>
      </w:tr>
      <w:tr w:rsidR="002149A7" w:rsidRPr="00336F8C" w14:paraId="090E5FA0" w14:textId="77777777" w:rsidTr="41AB8E85">
        <w:trPr>
          <w:trHeight w:val="1172"/>
        </w:trPr>
        <w:tc>
          <w:tcPr>
            <w:tcW w:w="9127" w:type="dxa"/>
          </w:tcPr>
          <w:p w14:paraId="713BC977" w14:textId="77777777" w:rsidR="002149A7" w:rsidRPr="000F15C2" w:rsidRDefault="002149A7" w:rsidP="003012E1">
            <w:pPr>
              <w:rPr>
                <w:rFonts w:eastAsia="Times New Roman" w:cstheme="minorHAnsi"/>
                <w:sz w:val="24"/>
                <w:szCs w:val="24"/>
                <w:lang w:eastAsia="de-CH"/>
              </w:rPr>
            </w:pPr>
            <w:r w:rsidRPr="000F15C2">
              <w:rPr>
                <w:rFonts w:eastAsia="Times New Roman" w:cstheme="minorHAnsi"/>
                <w:sz w:val="24"/>
                <w:szCs w:val="24"/>
                <w:lang w:eastAsia="de-CH"/>
              </w:rPr>
              <w:t>Ich wurde 1933 als Zweitälteste in Lützelflüh (BE) geboren. Am Schluss waren wir vier Kinder. Das erste Jahr konnte ich noch bei der Mutter bleiben. 1937 starb mein Vater an einer Blutvergiftung. Von uns Geschwistern wurden drei an unterschiedlichen Orten bei Bauern verdingt.</w:t>
            </w:r>
          </w:p>
          <w:p w14:paraId="3851BED3" w14:textId="77777777" w:rsidR="002149A7" w:rsidRDefault="002149A7" w:rsidP="000F15C2">
            <w:pPr>
              <w:spacing w:line="240" w:lineRule="auto"/>
              <w:rPr>
                <w:rFonts w:eastAsia="Times New Roman" w:cstheme="minorHAnsi"/>
                <w:lang w:eastAsia="de-CH"/>
              </w:rPr>
            </w:pPr>
            <w:r w:rsidRPr="006B5699">
              <w:rPr>
                <w:rFonts w:eastAsia="Times New Roman" w:cstheme="minorHAnsi"/>
                <w:lang w:eastAsia="de-CH"/>
              </w:rPr>
              <w:t>Elisabeth Marti</w:t>
            </w:r>
          </w:p>
          <w:p w14:paraId="243A99A7" w14:textId="13181542" w:rsidR="000F15C2" w:rsidRDefault="000F15C2" w:rsidP="000F15C2">
            <w:pPr>
              <w:spacing w:line="240" w:lineRule="auto"/>
              <w:rPr>
                <w:rFonts w:eastAsia="Times New Roman" w:cstheme="minorHAnsi"/>
                <w:sz w:val="20"/>
                <w:szCs w:val="20"/>
                <w:lang w:eastAsia="de-CH"/>
              </w:rPr>
            </w:pPr>
            <w:proofErr w:type="spellStart"/>
            <w:r w:rsidRPr="000F15C2">
              <w:rPr>
                <w:rFonts w:eastAsia="Times New Roman" w:cstheme="minorHAnsi"/>
                <w:sz w:val="20"/>
                <w:szCs w:val="20"/>
                <w:lang w:eastAsia="de-CH"/>
              </w:rPr>
              <w:t>netzwerk</w:t>
            </w:r>
            <w:proofErr w:type="spellEnd"/>
            <w:r w:rsidRPr="000F15C2">
              <w:rPr>
                <w:rFonts w:eastAsia="Times New Roman" w:cstheme="minorHAnsi"/>
                <w:sz w:val="20"/>
                <w:szCs w:val="20"/>
                <w:lang w:eastAsia="de-CH"/>
              </w:rPr>
              <w:t xml:space="preserve"> verdingt (</w:t>
            </w:r>
            <w:r w:rsidRPr="00E542FA">
              <w:rPr>
                <w:rFonts w:eastAsia="Times New Roman" w:cstheme="minorHAnsi"/>
                <w:sz w:val="20"/>
                <w:szCs w:val="20"/>
                <w:lang w:eastAsia="de-CH"/>
              </w:rPr>
              <w:t>https://www.netzwerk-verdingt.ch/doku/zeitzeugen.html</w:t>
            </w:r>
            <w:r w:rsidRPr="000F15C2">
              <w:rPr>
                <w:rFonts w:eastAsia="Times New Roman" w:cstheme="minorHAnsi"/>
                <w:sz w:val="20"/>
                <w:szCs w:val="20"/>
                <w:lang w:eastAsia="de-CH"/>
              </w:rPr>
              <w:t>)</w:t>
            </w:r>
          </w:p>
          <w:p w14:paraId="1DACCBAD" w14:textId="2737D6DD" w:rsidR="000F15C2" w:rsidRPr="00336F8C" w:rsidRDefault="000F15C2" w:rsidP="000F15C2">
            <w:pPr>
              <w:spacing w:line="240" w:lineRule="auto"/>
              <w:rPr>
                <w:rFonts w:ascii="Arial" w:eastAsia="Times New Roman" w:hAnsi="Arial" w:cs="Arial"/>
                <w:color w:val="000066"/>
                <w:sz w:val="21"/>
                <w:szCs w:val="21"/>
                <w:lang w:eastAsia="de-CH"/>
              </w:rPr>
            </w:pPr>
          </w:p>
        </w:tc>
      </w:tr>
      <w:tr w:rsidR="002149A7" w14:paraId="46D8D89E" w14:textId="77777777" w:rsidTr="41AB8E85">
        <w:trPr>
          <w:trHeight w:val="585"/>
        </w:trPr>
        <w:tc>
          <w:tcPr>
            <w:tcW w:w="9127" w:type="dxa"/>
          </w:tcPr>
          <w:p w14:paraId="6144F314" w14:textId="77777777" w:rsidR="002149A7" w:rsidRPr="000F15C2" w:rsidRDefault="002149A7" w:rsidP="003012E1">
            <w:pPr>
              <w:rPr>
                <w:rFonts w:eastAsia="Times New Roman" w:cstheme="minorHAnsi"/>
                <w:sz w:val="24"/>
                <w:szCs w:val="24"/>
                <w:lang w:eastAsia="de-CH"/>
              </w:rPr>
            </w:pPr>
            <w:r w:rsidRPr="000F15C2">
              <w:rPr>
                <w:rFonts w:eastAsia="Times New Roman" w:cstheme="minorHAnsi"/>
                <w:sz w:val="24"/>
                <w:szCs w:val="24"/>
                <w:lang w:eastAsia="de-CH"/>
              </w:rPr>
              <w:t>Meine Eltern hatten sich 1961 scheiden lassen. Wir Kinder waren schon vorher von der Pro Juventute weggenommen worden. Die Begründung lautete: mein Vater ist ein Vagant, ein Vagabund.</w:t>
            </w:r>
          </w:p>
          <w:p w14:paraId="37598FAA" w14:textId="77777777" w:rsidR="005A7924" w:rsidRPr="000F15C2" w:rsidRDefault="005A7924" w:rsidP="000F15C2">
            <w:pPr>
              <w:spacing w:line="240" w:lineRule="auto"/>
              <w:rPr>
                <w:rFonts w:eastAsia="Times New Roman" w:cstheme="minorHAnsi"/>
                <w:sz w:val="24"/>
                <w:szCs w:val="24"/>
                <w:lang w:eastAsia="de-CH"/>
              </w:rPr>
            </w:pPr>
            <w:r w:rsidRPr="000F15C2">
              <w:rPr>
                <w:rFonts w:eastAsia="Times New Roman" w:cstheme="minorHAnsi"/>
                <w:sz w:val="24"/>
                <w:szCs w:val="24"/>
                <w:lang w:eastAsia="de-CH"/>
              </w:rPr>
              <w:t xml:space="preserve">Luc </w:t>
            </w:r>
            <w:proofErr w:type="spellStart"/>
            <w:r w:rsidRPr="000F15C2">
              <w:rPr>
                <w:rFonts w:eastAsia="Times New Roman" w:cstheme="minorHAnsi"/>
                <w:sz w:val="24"/>
                <w:szCs w:val="24"/>
                <w:lang w:eastAsia="de-CH"/>
              </w:rPr>
              <w:t>Spori</w:t>
            </w:r>
            <w:proofErr w:type="spellEnd"/>
          </w:p>
          <w:p w14:paraId="6338E97A" w14:textId="77777777" w:rsidR="000F15C2" w:rsidRDefault="000F15C2" w:rsidP="000F15C2">
            <w:pPr>
              <w:spacing w:line="240" w:lineRule="auto"/>
              <w:rPr>
                <w:rFonts w:eastAsia="Times New Roman" w:cstheme="minorHAnsi"/>
                <w:sz w:val="20"/>
                <w:szCs w:val="20"/>
                <w:lang w:eastAsia="de-CH"/>
              </w:rPr>
            </w:pPr>
            <w:r w:rsidRPr="000F15C2">
              <w:rPr>
                <w:rFonts w:eastAsia="Times New Roman" w:cstheme="minorHAnsi"/>
                <w:sz w:val="20"/>
                <w:szCs w:val="20"/>
                <w:lang w:eastAsia="de-CH"/>
              </w:rPr>
              <w:t>Knabenheim «Auf der Grube» - 188 Jahre Zwangserziehung: Innenblicke und Aussenblicke</w:t>
            </w:r>
          </w:p>
          <w:p w14:paraId="431990E7" w14:textId="4BB11329" w:rsidR="000F15C2" w:rsidRPr="006B5699" w:rsidRDefault="000F15C2" w:rsidP="000F15C2">
            <w:pPr>
              <w:spacing w:line="240" w:lineRule="auto"/>
              <w:rPr>
                <w:rFonts w:eastAsia="Times New Roman" w:cstheme="minorHAnsi"/>
                <w:lang w:eastAsia="de-CH"/>
              </w:rPr>
            </w:pPr>
          </w:p>
        </w:tc>
      </w:tr>
      <w:tr w:rsidR="002149A7" w14:paraId="37713003" w14:textId="77777777" w:rsidTr="41AB8E85">
        <w:trPr>
          <w:trHeight w:val="1464"/>
        </w:trPr>
        <w:tc>
          <w:tcPr>
            <w:tcW w:w="9127" w:type="dxa"/>
          </w:tcPr>
          <w:p w14:paraId="07FAF20E" w14:textId="4B88CE75" w:rsidR="002149A7" w:rsidRPr="000F15C2" w:rsidRDefault="002149A7" w:rsidP="003012E1">
            <w:pPr>
              <w:rPr>
                <w:rFonts w:eastAsia="Times New Roman" w:cstheme="minorHAnsi"/>
                <w:sz w:val="24"/>
                <w:szCs w:val="24"/>
                <w:lang w:eastAsia="de-CH"/>
              </w:rPr>
            </w:pPr>
            <w:r w:rsidRPr="000F15C2">
              <w:rPr>
                <w:rFonts w:eastAsia="Times New Roman" w:cstheme="minorHAnsi"/>
                <w:sz w:val="24"/>
                <w:szCs w:val="24"/>
                <w:lang w:eastAsia="de-CH"/>
              </w:rPr>
              <w:t>Ich bin aus einer flüchtigen Beziehung meiner Mutter entstanden. Meinen Vater kenne ich nicht. Meine Mutter h</w:t>
            </w:r>
            <w:r w:rsidR="006B5699" w:rsidRPr="000F15C2">
              <w:rPr>
                <w:rFonts w:eastAsia="Times New Roman" w:cstheme="minorHAnsi"/>
                <w:sz w:val="24"/>
                <w:szCs w:val="24"/>
                <w:lang w:eastAsia="de-CH"/>
              </w:rPr>
              <w:t>a</w:t>
            </w:r>
            <w:r w:rsidRPr="000F15C2">
              <w:rPr>
                <w:rFonts w:eastAsia="Times New Roman" w:cstheme="minorHAnsi"/>
                <w:sz w:val="24"/>
                <w:szCs w:val="24"/>
                <w:lang w:eastAsia="de-CH"/>
              </w:rPr>
              <w:t>tte mich allein, was damals eine Schande gewesen sein muss. Meine Mutter gab mich zur Adoption frei – wahrscheinlich hat sie mich freigeben müssen. Es war ihr von da an verboten, mich zu sehen, weil es nicht gut sei für das Kind.</w:t>
            </w:r>
          </w:p>
          <w:p w14:paraId="3D1FB850" w14:textId="77777777" w:rsidR="000F15C2" w:rsidRPr="000F15C2" w:rsidRDefault="002149A7" w:rsidP="000F15C2">
            <w:pPr>
              <w:spacing w:line="240" w:lineRule="auto"/>
              <w:rPr>
                <w:rFonts w:eastAsia="Times New Roman" w:cstheme="minorHAnsi"/>
                <w:sz w:val="24"/>
                <w:szCs w:val="24"/>
                <w:lang w:eastAsia="de-CH"/>
              </w:rPr>
            </w:pPr>
            <w:r w:rsidRPr="000F15C2">
              <w:rPr>
                <w:rFonts w:eastAsia="Times New Roman" w:cstheme="minorHAnsi"/>
                <w:sz w:val="24"/>
                <w:szCs w:val="24"/>
                <w:lang w:eastAsia="de-CH"/>
              </w:rPr>
              <w:t>Porträt Anonym</w:t>
            </w:r>
          </w:p>
          <w:p w14:paraId="5C216804" w14:textId="77777777" w:rsidR="002149A7" w:rsidRDefault="000F15C2" w:rsidP="000F15C2">
            <w:pPr>
              <w:spacing w:line="240" w:lineRule="auto"/>
              <w:rPr>
                <w:rFonts w:eastAsia="Times New Roman" w:cstheme="minorHAnsi"/>
                <w:sz w:val="20"/>
                <w:szCs w:val="20"/>
                <w:lang w:eastAsia="de-CH"/>
              </w:rPr>
            </w:pPr>
            <w:r w:rsidRPr="000F15C2">
              <w:rPr>
                <w:rFonts w:eastAsia="Times New Roman" w:cstheme="minorHAnsi"/>
                <w:sz w:val="20"/>
                <w:szCs w:val="20"/>
                <w:lang w:eastAsia="de-CH"/>
              </w:rPr>
              <w:t>Knabenheim «Auf der Grube» - 188 Jahre Zwangserziehung: Innenblicke und Aussenblicke</w:t>
            </w:r>
          </w:p>
          <w:p w14:paraId="4124AF98" w14:textId="1961E881" w:rsidR="000F15C2" w:rsidRPr="006B5699" w:rsidRDefault="000F15C2" w:rsidP="000F15C2">
            <w:pPr>
              <w:spacing w:line="240" w:lineRule="auto"/>
              <w:rPr>
                <w:rFonts w:eastAsia="Times New Roman" w:cstheme="minorHAnsi"/>
                <w:lang w:eastAsia="de-CH"/>
              </w:rPr>
            </w:pPr>
          </w:p>
        </w:tc>
      </w:tr>
    </w:tbl>
    <w:p w14:paraId="305EDAA2" w14:textId="7AA1B217" w:rsidR="000F15C2" w:rsidRDefault="000F15C2"/>
    <w:p w14:paraId="283A1657" w14:textId="77777777" w:rsidR="000F15C2" w:rsidRDefault="000F15C2">
      <w:pPr>
        <w:spacing w:line="240" w:lineRule="auto"/>
      </w:pPr>
      <w:r>
        <w:br w:type="page"/>
      </w:r>
    </w:p>
    <w:p w14:paraId="2B67373A" w14:textId="6DF27563" w:rsidR="000F15C2" w:rsidRPr="000F15C2" w:rsidRDefault="002149A7" w:rsidP="000F15C2">
      <w:pPr>
        <w:pStyle w:val="berschrift1"/>
      </w:pPr>
      <w:r>
        <w:lastRenderedPageBreak/>
        <w:t xml:space="preserve">Arbeit und </w:t>
      </w:r>
      <w:r w:rsidRPr="00771B7A">
        <w:t>Schule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149A7" w14:paraId="3BCD7306" w14:textId="77777777" w:rsidTr="000F15C2">
        <w:tc>
          <w:tcPr>
            <w:tcW w:w="9062" w:type="dxa"/>
          </w:tcPr>
          <w:p w14:paraId="04251CFB" w14:textId="77777777" w:rsidR="002149A7" w:rsidRPr="000F15C2" w:rsidRDefault="002149A7" w:rsidP="002149A7">
            <w:pPr>
              <w:rPr>
                <w:rFonts w:eastAsia="Times New Roman" w:cstheme="minorHAnsi"/>
                <w:sz w:val="24"/>
                <w:szCs w:val="24"/>
                <w:lang w:eastAsia="de-CH"/>
              </w:rPr>
            </w:pPr>
            <w:r w:rsidRPr="000F15C2">
              <w:rPr>
                <w:rFonts w:eastAsia="Times New Roman" w:cstheme="minorHAnsi"/>
                <w:sz w:val="24"/>
                <w:szCs w:val="24"/>
                <w:lang w:eastAsia="de-CH"/>
              </w:rPr>
              <w:t xml:space="preserve">Die Bäuerin habe ich als ganz böse Frau in Erinnerung. Ich bekam von ihr oft Schläge mit dem Teppichklopfer. Manchmal war eine solche Strafaktion so brutal, dass ich zwei Tage lang, weder sitzen noch die Schule besuchen konnte. Essen konnte ich in dieser Zeit nur im Stehen. Niemand kontrollierte die Bedingungen meiner Fremdplatzierung. In meiner Klasse gab es unter den etwa 30 Schülern 14 Verdingkinder. </w:t>
            </w:r>
          </w:p>
          <w:p w14:paraId="04DA8878" w14:textId="77777777" w:rsidR="002149A7" w:rsidRPr="000F15C2" w:rsidRDefault="002149A7" w:rsidP="000F15C2">
            <w:pPr>
              <w:spacing w:line="240" w:lineRule="auto"/>
              <w:rPr>
                <w:rFonts w:eastAsia="Times New Roman" w:cstheme="minorHAnsi"/>
                <w:sz w:val="24"/>
                <w:szCs w:val="24"/>
                <w:lang w:eastAsia="de-CH"/>
              </w:rPr>
            </w:pPr>
            <w:r w:rsidRPr="000F15C2">
              <w:rPr>
                <w:rFonts w:eastAsia="Times New Roman" w:cstheme="minorHAnsi"/>
                <w:sz w:val="24"/>
                <w:szCs w:val="24"/>
                <w:lang w:eastAsia="de-CH"/>
              </w:rPr>
              <w:t>Elisabeth Marti</w:t>
            </w:r>
          </w:p>
          <w:p w14:paraId="072091A3" w14:textId="2A1AA276" w:rsidR="000F15C2" w:rsidRDefault="000F15C2" w:rsidP="000F15C2">
            <w:pPr>
              <w:spacing w:line="240" w:lineRule="auto"/>
              <w:rPr>
                <w:rFonts w:eastAsia="Times New Roman" w:cstheme="minorHAnsi"/>
                <w:sz w:val="20"/>
                <w:szCs w:val="20"/>
                <w:lang w:eastAsia="de-CH"/>
              </w:rPr>
            </w:pPr>
            <w:proofErr w:type="spellStart"/>
            <w:r w:rsidRPr="000F15C2">
              <w:rPr>
                <w:rFonts w:eastAsia="Times New Roman" w:cstheme="minorHAnsi"/>
                <w:sz w:val="20"/>
                <w:szCs w:val="20"/>
                <w:lang w:eastAsia="de-CH"/>
              </w:rPr>
              <w:t>netzwerk</w:t>
            </w:r>
            <w:proofErr w:type="spellEnd"/>
            <w:r w:rsidRPr="000F15C2">
              <w:rPr>
                <w:rFonts w:eastAsia="Times New Roman" w:cstheme="minorHAnsi"/>
                <w:sz w:val="20"/>
                <w:szCs w:val="20"/>
                <w:lang w:eastAsia="de-CH"/>
              </w:rPr>
              <w:t xml:space="preserve"> verdingt (</w:t>
            </w:r>
            <w:r w:rsidRPr="00E542FA">
              <w:rPr>
                <w:rFonts w:eastAsia="Times New Roman" w:cstheme="minorHAnsi"/>
                <w:sz w:val="20"/>
                <w:szCs w:val="20"/>
                <w:lang w:eastAsia="de-CH"/>
              </w:rPr>
              <w:t>https://www.netzwerk-verdingt.ch/doku/zeitzeugen.html</w:t>
            </w:r>
            <w:r w:rsidRPr="000F15C2">
              <w:rPr>
                <w:rFonts w:eastAsia="Times New Roman" w:cstheme="minorHAnsi"/>
                <w:sz w:val="20"/>
                <w:szCs w:val="20"/>
                <w:lang w:eastAsia="de-CH"/>
              </w:rPr>
              <w:t>)</w:t>
            </w:r>
          </w:p>
          <w:p w14:paraId="2CDD2B28" w14:textId="08A0426A" w:rsidR="000F15C2" w:rsidRDefault="000F15C2" w:rsidP="000F15C2">
            <w:pPr>
              <w:spacing w:line="240" w:lineRule="auto"/>
            </w:pPr>
          </w:p>
        </w:tc>
      </w:tr>
      <w:tr w:rsidR="002149A7" w14:paraId="210930DB" w14:textId="77777777" w:rsidTr="000F15C2">
        <w:tc>
          <w:tcPr>
            <w:tcW w:w="9062" w:type="dxa"/>
          </w:tcPr>
          <w:p w14:paraId="198A169E" w14:textId="77777777" w:rsidR="002149A7" w:rsidRPr="000F15C2" w:rsidRDefault="002149A7" w:rsidP="002149A7">
            <w:pPr>
              <w:rPr>
                <w:rFonts w:eastAsia="Times New Roman" w:cstheme="minorHAnsi"/>
                <w:sz w:val="24"/>
                <w:szCs w:val="24"/>
                <w:lang w:eastAsia="de-CH"/>
              </w:rPr>
            </w:pPr>
            <w:r w:rsidRPr="000F15C2">
              <w:rPr>
                <w:rFonts w:eastAsia="Times New Roman" w:cstheme="minorHAnsi"/>
                <w:sz w:val="24"/>
                <w:szCs w:val="24"/>
                <w:lang w:eastAsia="de-CH"/>
              </w:rPr>
              <w:t>Von Montag bis Samstag hiess es streng arbeiten. Vor der Schule Hühner und Schweine füttern und misten. Dann ungewaschen stinkend zur Schule, von einigen Mitschülern deswegen geplagt und gehänselt</w:t>
            </w:r>
          </w:p>
          <w:p w14:paraId="6362703E" w14:textId="77777777" w:rsidR="002149A7" w:rsidRPr="000F15C2" w:rsidRDefault="002149A7" w:rsidP="000F15C2">
            <w:pPr>
              <w:spacing w:line="240" w:lineRule="auto"/>
              <w:rPr>
                <w:rFonts w:eastAsia="Times New Roman" w:cstheme="minorHAnsi"/>
                <w:sz w:val="24"/>
                <w:szCs w:val="24"/>
                <w:lang w:eastAsia="de-CH"/>
              </w:rPr>
            </w:pPr>
            <w:r w:rsidRPr="000F15C2">
              <w:rPr>
                <w:rFonts w:eastAsia="Times New Roman" w:cstheme="minorHAnsi"/>
                <w:sz w:val="24"/>
                <w:szCs w:val="24"/>
                <w:lang w:eastAsia="de-CH"/>
              </w:rPr>
              <w:t xml:space="preserve">Rita </w:t>
            </w:r>
            <w:proofErr w:type="spellStart"/>
            <w:r w:rsidRPr="000F15C2">
              <w:rPr>
                <w:rFonts w:eastAsia="Times New Roman" w:cstheme="minorHAnsi"/>
                <w:sz w:val="24"/>
                <w:szCs w:val="24"/>
                <w:lang w:eastAsia="de-CH"/>
              </w:rPr>
              <w:t>Soltermann</w:t>
            </w:r>
            <w:proofErr w:type="spellEnd"/>
          </w:p>
          <w:p w14:paraId="63636117" w14:textId="0242A56D" w:rsidR="000F15C2" w:rsidRDefault="000F15C2" w:rsidP="000F15C2">
            <w:pPr>
              <w:spacing w:line="240" w:lineRule="auto"/>
              <w:rPr>
                <w:rFonts w:eastAsia="Times New Roman" w:cstheme="minorHAnsi"/>
                <w:sz w:val="20"/>
                <w:szCs w:val="20"/>
                <w:lang w:eastAsia="de-CH"/>
              </w:rPr>
            </w:pPr>
            <w:proofErr w:type="spellStart"/>
            <w:r w:rsidRPr="000F15C2">
              <w:rPr>
                <w:rFonts w:eastAsia="Times New Roman" w:cstheme="minorHAnsi"/>
                <w:sz w:val="20"/>
                <w:szCs w:val="20"/>
                <w:lang w:eastAsia="de-CH"/>
              </w:rPr>
              <w:t>netzwerk</w:t>
            </w:r>
            <w:proofErr w:type="spellEnd"/>
            <w:r w:rsidRPr="000F15C2">
              <w:rPr>
                <w:rFonts w:eastAsia="Times New Roman" w:cstheme="minorHAnsi"/>
                <w:sz w:val="20"/>
                <w:szCs w:val="20"/>
                <w:lang w:eastAsia="de-CH"/>
              </w:rPr>
              <w:t xml:space="preserve"> verdingt (https://www.netzwerk-verdingt.ch/doku/zeitzeugen.html)</w:t>
            </w:r>
          </w:p>
          <w:p w14:paraId="1E759CB3" w14:textId="433BACDD" w:rsidR="000F15C2" w:rsidRPr="006B5699" w:rsidRDefault="000F15C2" w:rsidP="000F15C2">
            <w:pPr>
              <w:spacing w:line="240" w:lineRule="auto"/>
            </w:pPr>
          </w:p>
        </w:tc>
      </w:tr>
      <w:tr w:rsidR="002149A7" w14:paraId="2365234D" w14:textId="77777777" w:rsidTr="000F15C2">
        <w:tc>
          <w:tcPr>
            <w:tcW w:w="9062" w:type="dxa"/>
          </w:tcPr>
          <w:p w14:paraId="67485478" w14:textId="1CEB6420" w:rsidR="002149A7" w:rsidRPr="000F15C2" w:rsidRDefault="006B5699" w:rsidP="002149A7">
            <w:pPr>
              <w:rPr>
                <w:sz w:val="24"/>
                <w:szCs w:val="24"/>
              </w:rPr>
            </w:pPr>
            <w:r w:rsidRPr="000F15C2">
              <w:rPr>
                <w:sz w:val="24"/>
                <w:szCs w:val="24"/>
              </w:rPr>
              <w:t xml:space="preserve">Wir haben einfach </w:t>
            </w:r>
            <w:proofErr w:type="spellStart"/>
            <w:r w:rsidRPr="000F15C2">
              <w:rPr>
                <w:i/>
                <w:iCs/>
                <w:sz w:val="24"/>
                <w:szCs w:val="24"/>
              </w:rPr>
              <w:t>büglet</w:t>
            </w:r>
            <w:proofErr w:type="spellEnd"/>
            <w:r w:rsidRPr="000F15C2">
              <w:rPr>
                <w:i/>
                <w:iCs/>
                <w:sz w:val="24"/>
                <w:szCs w:val="24"/>
              </w:rPr>
              <w:t xml:space="preserve"> </w:t>
            </w:r>
            <w:r w:rsidRPr="000F15C2">
              <w:rPr>
                <w:sz w:val="24"/>
                <w:szCs w:val="24"/>
              </w:rPr>
              <w:t xml:space="preserve">und </w:t>
            </w:r>
            <w:proofErr w:type="spellStart"/>
            <w:r w:rsidRPr="000F15C2">
              <w:rPr>
                <w:i/>
                <w:iCs/>
                <w:sz w:val="24"/>
                <w:szCs w:val="24"/>
              </w:rPr>
              <w:t>gchrampfet</w:t>
            </w:r>
            <w:proofErr w:type="spellEnd"/>
            <w:r w:rsidRPr="000F15C2">
              <w:rPr>
                <w:sz w:val="24"/>
                <w:szCs w:val="24"/>
              </w:rPr>
              <w:t xml:space="preserve">. Deswegen fehlten wir viel in der Schule. Da es eine heimeigene Schule war, konnten sie Absenzen ins Zeugnis schreiben, wie sie wollten. Ich habe mal gesehen: «Absenzen: null», dabei haben wir bei schönem Wetter </w:t>
            </w:r>
            <w:proofErr w:type="spellStart"/>
            <w:r w:rsidRPr="000F15C2">
              <w:rPr>
                <w:i/>
                <w:iCs/>
                <w:sz w:val="24"/>
                <w:szCs w:val="24"/>
              </w:rPr>
              <w:t>gheuet</w:t>
            </w:r>
            <w:proofErr w:type="spellEnd"/>
            <w:r w:rsidRPr="000F15C2">
              <w:rPr>
                <w:sz w:val="24"/>
                <w:szCs w:val="24"/>
              </w:rPr>
              <w:t xml:space="preserve"> und sind nicht in die Schule gegangen. </w:t>
            </w:r>
          </w:p>
          <w:p w14:paraId="4B004E1A" w14:textId="77777777" w:rsidR="006B5699" w:rsidRPr="000F15C2" w:rsidRDefault="006B5699" w:rsidP="000F15C2">
            <w:pPr>
              <w:spacing w:line="240" w:lineRule="auto"/>
              <w:rPr>
                <w:sz w:val="24"/>
                <w:szCs w:val="24"/>
              </w:rPr>
            </w:pPr>
            <w:r w:rsidRPr="000F15C2">
              <w:rPr>
                <w:sz w:val="24"/>
                <w:szCs w:val="24"/>
              </w:rPr>
              <w:t xml:space="preserve">Luc </w:t>
            </w:r>
            <w:proofErr w:type="spellStart"/>
            <w:r w:rsidRPr="000F15C2">
              <w:rPr>
                <w:sz w:val="24"/>
                <w:szCs w:val="24"/>
              </w:rPr>
              <w:t>Spori</w:t>
            </w:r>
            <w:proofErr w:type="spellEnd"/>
          </w:p>
          <w:p w14:paraId="5B07C634" w14:textId="77777777" w:rsidR="000F15C2" w:rsidRDefault="000F15C2" w:rsidP="000F15C2">
            <w:pPr>
              <w:spacing w:line="240" w:lineRule="auto"/>
              <w:rPr>
                <w:rFonts w:eastAsia="Times New Roman" w:cstheme="minorHAnsi"/>
                <w:sz w:val="20"/>
                <w:szCs w:val="20"/>
                <w:lang w:eastAsia="de-CH"/>
              </w:rPr>
            </w:pPr>
            <w:r w:rsidRPr="000F15C2">
              <w:rPr>
                <w:rFonts w:eastAsia="Times New Roman" w:cstheme="minorHAnsi"/>
                <w:sz w:val="20"/>
                <w:szCs w:val="20"/>
                <w:lang w:eastAsia="de-CH"/>
              </w:rPr>
              <w:t>Knabenheim «Auf der Grube» - 188 Jahre Zwangserziehung: Innenblicke und Aussenblicke</w:t>
            </w:r>
          </w:p>
          <w:p w14:paraId="64D03A9A" w14:textId="51D10709" w:rsidR="000F15C2" w:rsidRPr="00A75E17" w:rsidRDefault="000F15C2" w:rsidP="000F15C2">
            <w:pPr>
              <w:spacing w:line="240" w:lineRule="auto"/>
              <w:rPr>
                <w:rFonts w:ascii="Arial" w:eastAsia="Times New Roman" w:hAnsi="Arial" w:cs="Arial"/>
                <w:color w:val="000066"/>
                <w:sz w:val="21"/>
                <w:szCs w:val="21"/>
                <w:lang w:eastAsia="de-CH"/>
              </w:rPr>
            </w:pPr>
          </w:p>
        </w:tc>
      </w:tr>
    </w:tbl>
    <w:p w14:paraId="7141158B" w14:textId="4762AC2C" w:rsidR="000F15C2" w:rsidRDefault="000F15C2"/>
    <w:p w14:paraId="2F73EE46" w14:textId="77777777" w:rsidR="000F15C2" w:rsidRDefault="000F15C2">
      <w:pPr>
        <w:spacing w:line="240" w:lineRule="auto"/>
      </w:pPr>
      <w:r>
        <w:br w:type="page"/>
      </w:r>
    </w:p>
    <w:p w14:paraId="268D451A" w14:textId="33032381" w:rsidR="005A7924" w:rsidRPr="005A7924" w:rsidRDefault="002149A7" w:rsidP="000F15C2">
      <w:pPr>
        <w:pStyle w:val="berschrift1"/>
      </w:pPr>
      <w:r>
        <w:lastRenderedPageBreak/>
        <w:t>Berufswahl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149A7" w14:paraId="49712016" w14:textId="77777777" w:rsidTr="41AB8E85">
        <w:tc>
          <w:tcPr>
            <w:tcW w:w="9062" w:type="dxa"/>
          </w:tcPr>
          <w:p w14:paraId="0BA40743" w14:textId="043BE4AC" w:rsidR="002149A7" w:rsidRPr="000F15C2" w:rsidRDefault="002149A7" w:rsidP="003012E1">
            <w:pPr>
              <w:rPr>
                <w:sz w:val="24"/>
                <w:szCs w:val="24"/>
              </w:rPr>
            </w:pPr>
            <w:r w:rsidRPr="41AB8E85">
              <w:rPr>
                <w:sz w:val="24"/>
                <w:szCs w:val="24"/>
              </w:rPr>
              <w:t>Als ich aus dem Heim austrat, freute ich mich aufs Leben. Mein Wunsch wäre es gewesen, zum Vater auf den Bau zu gehen. Aber ich durfte nicht. Der Heimleiter meinte: «Du hast die Wahl zwischen Koch, Siebdrucker und.</w:t>
            </w:r>
            <w:r w:rsidR="4127CA6A" w:rsidRPr="41AB8E85">
              <w:rPr>
                <w:sz w:val="24"/>
                <w:szCs w:val="24"/>
              </w:rPr>
              <w:t>.</w:t>
            </w:r>
            <w:r w:rsidRPr="41AB8E85">
              <w:rPr>
                <w:sz w:val="24"/>
                <w:szCs w:val="24"/>
              </w:rPr>
              <w:t>.» - den dritten Beruf weiss ich nicht mehr. Ich fing eine Lehre als Siebdrucker an.</w:t>
            </w:r>
          </w:p>
          <w:p w14:paraId="4B178050" w14:textId="77777777" w:rsidR="002149A7" w:rsidRPr="000F15C2" w:rsidRDefault="002149A7" w:rsidP="000F15C2">
            <w:pPr>
              <w:spacing w:line="240" w:lineRule="auto"/>
              <w:rPr>
                <w:sz w:val="24"/>
                <w:szCs w:val="24"/>
              </w:rPr>
            </w:pPr>
            <w:r w:rsidRPr="000F15C2">
              <w:rPr>
                <w:sz w:val="24"/>
                <w:szCs w:val="24"/>
              </w:rPr>
              <w:t>Werner Schneider</w:t>
            </w:r>
          </w:p>
          <w:p w14:paraId="2EB74F7C" w14:textId="544B92E1" w:rsidR="000F15C2" w:rsidRDefault="000F15C2" w:rsidP="000F15C2">
            <w:pPr>
              <w:spacing w:line="240" w:lineRule="auto"/>
            </w:pPr>
            <w:r w:rsidRPr="000F15C2">
              <w:rPr>
                <w:rFonts w:eastAsia="Times New Roman" w:cstheme="minorHAnsi"/>
                <w:sz w:val="20"/>
                <w:szCs w:val="20"/>
                <w:lang w:eastAsia="de-CH"/>
              </w:rPr>
              <w:t>Knabenheim «Auf der Grube» - 188 Jahre Zwangserziehung: Innenblicke und Aussenblicke</w:t>
            </w:r>
            <w:r>
              <w:rPr>
                <w:rFonts w:eastAsia="Times New Roman" w:cstheme="minorHAnsi"/>
                <w:sz w:val="20"/>
                <w:szCs w:val="20"/>
                <w:lang w:eastAsia="de-CH"/>
              </w:rPr>
              <w:br/>
            </w:r>
          </w:p>
        </w:tc>
      </w:tr>
      <w:tr w:rsidR="002149A7" w14:paraId="59F650CB" w14:textId="77777777" w:rsidTr="41AB8E85">
        <w:tc>
          <w:tcPr>
            <w:tcW w:w="9062" w:type="dxa"/>
          </w:tcPr>
          <w:p w14:paraId="598667CB" w14:textId="77777777" w:rsidR="002149A7" w:rsidRPr="000F15C2" w:rsidRDefault="002149A7" w:rsidP="002149A7">
            <w:pPr>
              <w:rPr>
                <w:rFonts w:eastAsia="Times New Roman" w:cstheme="minorHAnsi"/>
                <w:sz w:val="24"/>
                <w:szCs w:val="24"/>
                <w:lang w:eastAsia="de-CH"/>
              </w:rPr>
            </w:pPr>
            <w:r w:rsidRPr="000F15C2">
              <w:rPr>
                <w:rFonts w:eastAsia="Times New Roman" w:cstheme="minorHAnsi"/>
                <w:sz w:val="24"/>
                <w:szCs w:val="24"/>
                <w:lang w:eastAsia="de-CH"/>
              </w:rPr>
              <w:t xml:space="preserve">Noch mit zwanzig Jahren versuchte der Heimleiter der </w:t>
            </w:r>
            <w:proofErr w:type="spellStart"/>
            <w:r w:rsidRPr="000F15C2">
              <w:rPr>
                <w:rFonts w:eastAsia="Times New Roman" w:cstheme="minorHAnsi"/>
                <w:sz w:val="24"/>
                <w:szCs w:val="24"/>
                <w:lang w:eastAsia="de-CH"/>
              </w:rPr>
              <w:t>Gruebe</w:t>
            </w:r>
            <w:proofErr w:type="spellEnd"/>
            <w:r w:rsidRPr="000F15C2">
              <w:rPr>
                <w:rFonts w:eastAsia="Times New Roman" w:cstheme="minorHAnsi"/>
                <w:sz w:val="24"/>
                <w:szCs w:val="24"/>
                <w:lang w:eastAsia="de-CH"/>
              </w:rPr>
              <w:t>, in mein Leben einzugreifen. Er wollte verhindern, dass ich mich in Bern zum Schauspieler ausbilden liess. Eines Tages fragte mich der Leiter der Schauspielschule: «Wer ist dieser Heimleiter, der dauernd anruft? Der von dir lauter negative Dinge behauptet?»</w:t>
            </w:r>
          </w:p>
          <w:p w14:paraId="305CE5EA" w14:textId="77777777" w:rsidR="002149A7" w:rsidRPr="000F15C2" w:rsidRDefault="002149A7" w:rsidP="000F15C2">
            <w:pPr>
              <w:spacing w:line="240" w:lineRule="auto"/>
              <w:rPr>
                <w:rFonts w:eastAsia="Times New Roman" w:cstheme="minorHAnsi"/>
                <w:sz w:val="24"/>
                <w:szCs w:val="24"/>
                <w:lang w:eastAsia="de-CH"/>
              </w:rPr>
            </w:pPr>
            <w:r w:rsidRPr="000F15C2">
              <w:rPr>
                <w:rFonts w:eastAsia="Times New Roman" w:cstheme="minorHAnsi"/>
                <w:sz w:val="24"/>
                <w:szCs w:val="24"/>
                <w:lang w:eastAsia="de-CH"/>
              </w:rPr>
              <w:t>L</w:t>
            </w:r>
            <w:r w:rsidR="00771B7A" w:rsidRPr="000F15C2">
              <w:rPr>
                <w:rFonts w:eastAsia="Times New Roman" w:cstheme="minorHAnsi"/>
                <w:sz w:val="24"/>
                <w:szCs w:val="24"/>
                <w:lang w:eastAsia="de-CH"/>
              </w:rPr>
              <w:t>uc</w:t>
            </w:r>
            <w:r w:rsidRPr="000F15C2">
              <w:rPr>
                <w:rFonts w:eastAsia="Times New Roman" w:cstheme="minorHAnsi"/>
                <w:sz w:val="24"/>
                <w:szCs w:val="24"/>
                <w:lang w:eastAsia="de-CH"/>
              </w:rPr>
              <w:t xml:space="preserve"> </w:t>
            </w:r>
            <w:proofErr w:type="spellStart"/>
            <w:r w:rsidRPr="000F15C2">
              <w:rPr>
                <w:rFonts w:eastAsia="Times New Roman" w:cstheme="minorHAnsi"/>
                <w:sz w:val="24"/>
                <w:szCs w:val="24"/>
                <w:lang w:eastAsia="de-CH"/>
              </w:rPr>
              <w:t>Spori</w:t>
            </w:r>
            <w:proofErr w:type="spellEnd"/>
          </w:p>
          <w:p w14:paraId="4D90A47B" w14:textId="77777777" w:rsidR="000F15C2" w:rsidRDefault="000F15C2" w:rsidP="000F15C2">
            <w:pPr>
              <w:spacing w:line="240" w:lineRule="auto"/>
              <w:rPr>
                <w:rFonts w:eastAsia="Times New Roman" w:cstheme="minorHAnsi"/>
                <w:sz w:val="20"/>
                <w:szCs w:val="20"/>
                <w:lang w:eastAsia="de-CH"/>
              </w:rPr>
            </w:pPr>
            <w:r w:rsidRPr="000F15C2">
              <w:rPr>
                <w:rFonts w:eastAsia="Times New Roman" w:cstheme="minorHAnsi"/>
                <w:sz w:val="20"/>
                <w:szCs w:val="20"/>
                <w:lang w:eastAsia="de-CH"/>
              </w:rPr>
              <w:t>Knabenheim «Auf der Grube» - 188 Jahre Zwangserziehung: Innenblicke und Aussenblicke</w:t>
            </w:r>
          </w:p>
          <w:p w14:paraId="433EC41C" w14:textId="724EA158" w:rsidR="000F15C2" w:rsidRDefault="000F15C2" w:rsidP="000F15C2">
            <w:pPr>
              <w:spacing w:line="240" w:lineRule="auto"/>
            </w:pPr>
          </w:p>
        </w:tc>
      </w:tr>
      <w:tr w:rsidR="006B5699" w:rsidRPr="006B5699" w14:paraId="359854DE" w14:textId="77777777" w:rsidTr="41AB8E85">
        <w:tc>
          <w:tcPr>
            <w:tcW w:w="9062" w:type="dxa"/>
          </w:tcPr>
          <w:p w14:paraId="06DF2C56" w14:textId="77777777" w:rsidR="006B5699" w:rsidRPr="000F15C2" w:rsidRDefault="002149A7" w:rsidP="002149A7">
            <w:pPr>
              <w:rPr>
                <w:rFonts w:eastAsia="Times New Roman" w:cstheme="minorHAnsi"/>
                <w:sz w:val="24"/>
                <w:szCs w:val="24"/>
                <w:lang w:eastAsia="de-CH"/>
              </w:rPr>
            </w:pPr>
            <w:r w:rsidRPr="000F15C2">
              <w:rPr>
                <w:rFonts w:eastAsia="Times New Roman" w:cstheme="minorHAnsi"/>
                <w:sz w:val="24"/>
                <w:szCs w:val="24"/>
                <w:lang w:eastAsia="de-CH"/>
              </w:rPr>
              <w:t xml:space="preserve">Am Ende der Schulzeit wollte ich eigentlich Mechaniker lernen. Weil eine Berufslehre damals kostete, kam das nicht in Frage, Offen standen nur die drei Berufsgattungen Kaminfeger, Bauer oder Gärtner. </w:t>
            </w:r>
          </w:p>
          <w:p w14:paraId="131F5375" w14:textId="77777777" w:rsidR="002149A7" w:rsidRPr="000F15C2" w:rsidRDefault="002149A7" w:rsidP="000F15C2">
            <w:pPr>
              <w:spacing w:line="240" w:lineRule="auto"/>
              <w:rPr>
                <w:rFonts w:eastAsia="Times New Roman" w:cstheme="minorHAnsi"/>
                <w:sz w:val="24"/>
                <w:szCs w:val="24"/>
                <w:lang w:eastAsia="de-CH"/>
              </w:rPr>
            </w:pPr>
            <w:r w:rsidRPr="000F15C2">
              <w:rPr>
                <w:rFonts w:eastAsia="Times New Roman" w:cstheme="minorHAnsi"/>
                <w:sz w:val="24"/>
                <w:szCs w:val="24"/>
                <w:lang w:eastAsia="de-CH"/>
              </w:rPr>
              <w:t xml:space="preserve">David </w:t>
            </w:r>
            <w:proofErr w:type="spellStart"/>
            <w:r w:rsidRPr="000F15C2">
              <w:rPr>
                <w:rFonts w:eastAsia="Times New Roman" w:cstheme="minorHAnsi"/>
                <w:sz w:val="24"/>
                <w:szCs w:val="24"/>
                <w:lang w:eastAsia="de-CH"/>
              </w:rPr>
              <w:t>Gogniat</w:t>
            </w:r>
            <w:proofErr w:type="spellEnd"/>
          </w:p>
          <w:p w14:paraId="2434E4FA" w14:textId="30E965AF" w:rsidR="000F15C2" w:rsidRDefault="000F15C2" w:rsidP="000F15C2">
            <w:pPr>
              <w:spacing w:line="240" w:lineRule="auto"/>
              <w:rPr>
                <w:rFonts w:eastAsia="Times New Roman" w:cstheme="minorHAnsi"/>
                <w:sz w:val="20"/>
                <w:szCs w:val="20"/>
                <w:lang w:eastAsia="de-CH"/>
              </w:rPr>
            </w:pPr>
            <w:proofErr w:type="spellStart"/>
            <w:r w:rsidRPr="000F15C2">
              <w:rPr>
                <w:rFonts w:eastAsia="Times New Roman" w:cstheme="minorHAnsi"/>
                <w:sz w:val="20"/>
                <w:szCs w:val="20"/>
                <w:lang w:eastAsia="de-CH"/>
              </w:rPr>
              <w:t>netzwerk</w:t>
            </w:r>
            <w:proofErr w:type="spellEnd"/>
            <w:r w:rsidRPr="000F15C2">
              <w:rPr>
                <w:rFonts w:eastAsia="Times New Roman" w:cstheme="minorHAnsi"/>
                <w:sz w:val="20"/>
                <w:szCs w:val="20"/>
                <w:lang w:eastAsia="de-CH"/>
              </w:rPr>
              <w:t xml:space="preserve"> verdingt (</w:t>
            </w:r>
            <w:r w:rsidRPr="00E542FA">
              <w:rPr>
                <w:rFonts w:eastAsia="Times New Roman" w:cstheme="minorHAnsi"/>
                <w:sz w:val="20"/>
                <w:szCs w:val="20"/>
                <w:lang w:eastAsia="de-CH"/>
              </w:rPr>
              <w:t>https://www.netzwerk-verdingt.ch/doku/zeitzeugen.html</w:t>
            </w:r>
            <w:r w:rsidRPr="000F15C2">
              <w:rPr>
                <w:rFonts w:eastAsia="Times New Roman" w:cstheme="minorHAnsi"/>
                <w:sz w:val="20"/>
                <w:szCs w:val="20"/>
                <w:lang w:eastAsia="de-CH"/>
              </w:rPr>
              <w:t>)</w:t>
            </w:r>
          </w:p>
          <w:p w14:paraId="209CACA7" w14:textId="4102D1BC" w:rsidR="000F15C2" w:rsidRPr="006B5699" w:rsidRDefault="000F15C2" w:rsidP="000F15C2">
            <w:pPr>
              <w:spacing w:line="240" w:lineRule="auto"/>
              <w:rPr>
                <w:rFonts w:eastAsia="Times New Roman" w:cstheme="minorHAnsi"/>
                <w:lang w:eastAsia="de-CH"/>
              </w:rPr>
            </w:pPr>
          </w:p>
        </w:tc>
      </w:tr>
    </w:tbl>
    <w:p w14:paraId="1DDF58D3" w14:textId="7BB4DA40" w:rsidR="000F15C2" w:rsidRDefault="000F15C2"/>
    <w:p w14:paraId="6425C0E9" w14:textId="77777777" w:rsidR="000F15C2" w:rsidRDefault="000F15C2">
      <w:pPr>
        <w:spacing w:line="240" w:lineRule="auto"/>
      </w:pPr>
      <w:r>
        <w:br w:type="page"/>
      </w:r>
    </w:p>
    <w:p w14:paraId="76FEE23A" w14:textId="62E7512F" w:rsidR="005A7924" w:rsidRPr="005A7924" w:rsidRDefault="002149A7" w:rsidP="000F15C2">
      <w:pPr>
        <w:pStyle w:val="berschrift1"/>
      </w:pPr>
      <w:r>
        <w:lastRenderedPageBreak/>
        <w:t xml:space="preserve">Ausgrenzung </w:t>
      </w:r>
      <w:r w:rsidR="009A41A8">
        <w:t>und Stigmatisierung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149A7" w14:paraId="34EB38C8" w14:textId="77777777" w:rsidTr="000F15C2">
        <w:tc>
          <w:tcPr>
            <w:tcW w:w="9062" w:type="dxa"/>
          </w:tcPr>
          <w:p w14:paraId="46018442" w14:textId="433BA707" w:rsidR="006B5699" w:rsidRPr="000F15C2" w:rsidRDefault="002149A7">
            <w:pPr>
              <w:rPr>
                <w:sz w:val="24"/>
                <w:szCs w:val="24"/>
              </w:rPr>
            </w:pPr>
            <w:r w:rsidRPr="000F15C2">
              <w:rPr>
                <w:sz w:val="24"/>
                <w:szCs w:val="24"/>
              </w:rPr>
              <w:t>Und die Leute, die nicht wie wir jahrelang eingesperrt waren, die nahmen uns als Heimkinder wahr; so, als ob wir Häftlinge gewesen wären. Die Stigmatisierung war gross.</w:t>
            </w:r>
          </w:p>
          <w:p w14:paraId="5F171B6D" w14:textId="1B254AC9" w:rsidR="002149A7" w:rsidRPr="000F15C2" w:rsidRDefault="002149A7" w:rsidP="000F15C2">
            <w:pPr>
              <w:spacing w:line="240" w:lineRule="auto"/>
              <w:rPr>
                <w:sz w:val="24"/>
                <w:szCs w:val="24"/>
              </w:rPr>
            </w:pPr>
            <w:r w:rsidRPr="000F15C2">
              <w:rPr>
                <w:sz w:val="24"/>
                <w:szCs w:val="24"/>
              </w:rPr>
              <w:t>P</w:t>
            </w:r>
            <w:r w:rsidR="000F15C2" w:rsidRPr="000F15C2">
              <w:rPr>
                <w:sz w:val="24"/>
                <w:szCs w:val="24"/>
              </w:rPr>
              <w:t>atrick</w:t>
            </w:r>
            <w:r w:rsidRPr="000F15C2">
              <w:rPr>
                <w:sz w:val="24"/>
                <w:szCs w:val="24"/>
              </w:rPr>
              <w:t xml:space="preserve"> Balsiger</w:t>
            </w:r>
          </w:p>
          <w:p w14:paraId="15E034E6" w14:textId="77777777" w:rsidR="000F15C2" w:rsidRDefault="000F15C2" w:rsidP="000F15C2">
            <w:pPr>
              <w:spacing w:line="240" w:lineRule="auto"/>
              <w:rPr>
                <w:rFonts w:eastAsia="Times New Roman" w:cstheme="minorHAnsi"/>
                <w:sz w:val="20"/>
                <w:szCs w:val="20"/>
                <w:lang w:eastAsia="de-CH"/>
              </w:rPr>
            </w:pPr>
            <w:r w:rsidRPr="000F15C2">
              <w:rPr>
                <w:rFonts w:eastAsia="Times New Roman" w:cstheme="minorHAnsi"/>
                <w:sz w:val="20"/>
                <w:szCs w:val="20"/>
                <w:lang w:eastAsia="de-CH"/>
              </w:rPr>
              <w:t>Knabenheim «Auf der Grube» - 188 Jahre Zwangserziehung: Innenblicke und Aussenblicke</w:t>
            </w:r>
          </w:p>
          <w:p w14:paraId="6959CBC5" w14:textId="4004DEB2" w:rsidR="000F15C2" w:rsidRDefault="000F15C2" w:rsidP="000F15C2">
            <w:pPr>
              <w:spacing w:line="240" w:lineRule="auto"/>
            </w:pPr>
          </w:p>
        </w:tc>
      </w:tr>
      <w:tr w:rsidR="002149A7" w14:paraId="5457EBF7" w14:textId="77777777" w:rsidTr="000F15C2">
        <w:tc>
          <w:tcPr>
            <w:tcW w:w="9062" w:type="dxa"/>
          </w:tcPr>
          <w:p w14:paraId="1727B22D" w14:textId="0909E938" w:rsidR="002149A7" w:rsidRPr="000F15C2" w:rsidRDefault="002149A7" w:rsidP="002149A7">
            <w:pPr>
              <w:rPr>
                <w:rFonts w:eastAsia="Times New Roman" w:cstheme="minorHAnsi"/>
                <w:sz w:val="24"/>
                <w:szCs w:val="24"/>
                <w:lang w:eastAsia="de-CH"/>
              </w:rPr>
            </w:pPr>
            <w:r w:rsidRPr="000F15C2">
              <w:rPr>
                <w:rFonts w:eastAsia="Times New Roman" w:cstheme="minorHAnsi"/>
                <w:sz w:val="24"/>
                <w:szCs w:val="24"/>
                <w:lang w:eastAsia="de-CH"/>
              </w:rPr>
              <w:t xml:space="preserve">Insgesamt wurde ich in all diesen Jahren (Anmerkung: Bis zum 19. Lebensjahr) </w:t>
            </w:r>
            <w:proofErr w:type="gramStart"/>
            <w:r w:rsidRPr="000F15C2">
              <w:rPr>
                <w:rFonts w:eastAsia="Times New Roman" w:cstheme="minorHAnsi"/>
                <w:sz w:val="24"/>
                <w:szCs w:val="24"/>
                <w:lang w:eastAsia="de-CH"/>
              </w:rPr>
              <w:t>25 Mal</w:t>
            </w:r>
            <w:proofErr w:type="gramEnd"/>
            <w:r w:rsidRPr="000F15C2">
              <w:rPr>
                <w:rFonts w:eastAsia="Times New Roman" w:cstheme="minorHAnsi"/>
                <w:sz w:val="24"/>
                <w:szCs w:val="24"/>
                <w:lang w:eastAsia="de-CH"/>
              </w:rPr>
              <w:t xml:space="preserve"> umplatziert.</w:t>
            </w:r>
            <w:r w:rsidR="000F15C2">
              <w:rPr>
                <w:rFonts w:eastAsia="Times New Roman" w:cstheme="minorHAnsi"/>
                <w:sz w:val="24"/>
                <w:szCs w:val="24"/>
                <w:lang w:eastAsia="de-CH"/>
              </w:rPr>
              <w:t xml:space="preserve"> </w:t>
            </w:r>
            <w:r w:rsidRPr="000F15C2">
              <w:rPr>
                <w:rFonts w:eastAsia="Times New Roman" w:cstheme="minorHAnsi"/>
                <w:sz w:val="24"/>
                <w:szCs w:val="24"/>
                <w:lang w:eastAsia="de-CH"/>
              </w:rPr>
              <w:t>Durch diverse Fluchten, Spitalaufenthalte, Rückkehr zur Mutter, vorübergehende Krippenplätze erhöhte sich die Zahl meiner Aufenthaltsorte gegen 50. In all den Jahren war die Pro Juventute immer bemüht alle Verbindungen zu den Geschwistern, der Mutter und den Verwandten zu kappen. Bis zu meinem 18. Lebensjahr hat mich offener Rassismus durch alle Heime, Schulen und Anstalten in Form von Schimpfwörtern und Vorurteilen begleitet. Ich erinnere mich an die Ohnmacht, die ich dabei immer wieder empfunden habe.</w:t>
            </w:r>
          </w:p>
          <w:p w14:paraId="347D6C18" w14:textId="77777777" w:rsidR="002149A7" w:rsidRPr="000F15C2" w:rsidRDefault="002149A7" w:rsidP="000F15C2">
            <w:pPr>
              <w:spacing w:line="240" w:lineRule="auto"/>
              <w:rPr>
                <w:rFonts w:eastAsia="Times New Roman" w:cstheme="minorHAnsi"/>
                <w:sz w:val="24"/>
                <w:szCs w:val="24"/>
                <w:lang w:eastAsia="de-CH"/>
              </w:rPr>
            </w:pPr>
            <w:r w:rsidRPr="000F15C2">
              <w:rPr>
                <w:rFonts w:eastAsia="Times New Roman" w:cstheme="minorHAnsi"/>
                <w:sz w:val="24"/>
                <w:szCs w:val="24"/>
                <w:lang w:eastAsia="de-CH"/>
              </w:rPr>
              <w:t>Uschi Waser</w:t>
            </w:r>
          </w:p>
          <w:p w14:paraId="7BC00EE9" w14:textId="12EA588A" w:rsidR="000F15C2" w:rsidRDefault="000F15C2" w:rsidP="000F15C2">
            <w:pPr>
              <w:spacing w:line="240" w:lineRule="auto"/>
              <w:rPr>
                <w:rFonts w:eastAsia="Times New Roman" w:cstheme="minorHAnsi"/>
                <w:sz w:val="20"/>
                <w:szCs w:val="20"/>
                <w:lang w:eastAsia="de-CH"/>
              </w:rPr>
            </w:pPr>
            <w:proofErr w:type="spellStart"/>
            <w:r w:rsidRPr="000F15C2">
              <w:rPr>
                <w:rFonts w:eastAsia="Times New Roman" w:cstheme="minorHAnsi"/>
                <w:sz w:val="20"/>
                <w:szCs w:val="20"/>
                <w:lang w:eastAsia="de-CH"/>
              </w:rPr>
              <w:t>netzwerk</w:t>
            </w:r>
            <w:proofErr w:type="spellEnd"/>
            <w:r w:rsidRPr="000F15C2">
              <w:rPr>
                <w:rFonts w:eastAsia="Times New Roman" w:cstheme="minorHAnsi"/>
                <w:sz w:val="20"/>
                <w:szCs w:val="20"/>
                <w:lang w:eastAsia="de-CH"/>
              </w:rPr>
              <w:t xml:space="preserve"> verdingt (https://www.netzwerk-verdingt.ch/doku/zeitzeugen.html)</w:t>
            </w:r>
          </w:p>
          <w:p w14:paraId="446AE820" w14:textId="555A140D" w:rsidR="000F15C2" w:rsidRDefault="000F15C2" w:rsidP="000F15C2">
            <w:pPr>
              <w:spacing w:line="240" w:lineRule="auto"/>
            </w:pPr>
          </w:p>
        </w:tc>
      </w:tr>
      <w:tr w:rsidR="002149A7" w14:paraId="768F0A3F" w14:textId="77777777" w:rsidTr="000F15C2">
        <w:tc>
          <w:tcPr>
            <w:tcW w:w="9062" w:type="dxa"/>
          </w:tcPr>
          <w:p w14:paraId="6888F770" w14:textId="77777777" w:rsidR="002149A7" w:rsidRPr="000F15C2" w:rsidRDefault="002149A7" w:rsidP="002149A7">
            <w:pPr>
              <w:rPr>
                <w:rFonts w:eastAsia="Times New Roman" w:cstheme="minorHAnsi"/>
                <w:sz w:val="24"/>
                <w:szCs w:val="24"/>
                <w:lang w:eastAsia="de-CH"/>
              </w:rPr>
            </w:pPr>
            <w:r w:rsidRPr="000F15C2">
              <w:rPr>
                <w:rFonts w:eastAsia="Times New Roman" w:cstheme="minorHAnsi"/>
                <w:sz w:val="24"/>
                <w:szCs w:val="24"/>
                <w:lang w:eastAsia="de-CH"/>
              </w:rPr>
              <w:t xml:space="preserve">Mit 19 Jahren wurde ich schwanger. Sofort schaltete sich die Vormundschaftsbehörde wieder ein. Man bearbeitete mich, das Kind wegzugeben, da es doch nur eine Last sei für ein 19-jähriges Mädchen. Es gebe so viele Adoptiveltern, die sich ein Kind wünschten, und das Kind hätte dann eine sichere Zukunft. Sicher besser als bei mir, da ich sowieso </w:t>
            </w:r>
            <w:proofErr w:type="spellStart"/>
            <w:r w:rsidRPr="000F15C2">
              <w:rPr>
                <w:rFonts w:eastAsia="Times New Roman" w:cstheme="minorHAnsi"/>
                <w:sz w:val="24"/>
                <w:szCs w:val="24"/>
                <w:lang w:eastAsia="de-CH"/>
              </w:rPr>
              <w:t>zuwenig</w:t>
            </w:r>
            <w:proofErr w:type="spellEnd"/>
            <w:r w:rsidRPr="000F15C2">
              <w:rPr>
                <w:rFonts w:eastAsia="Times New Roman" w:cstheme="minorHAnsi"/>
                <w:sz w:val="24"/>
                <w:szCs w:val="24"/>
                <w:lang w:eastAsia="de-CH"/>
              </w:rPr>
              <w:t xml:space="preserve"> verdiene. Aber ich habe mich mit Händen und Füssen dagegen gewehrt.</w:t>
            </w:r>
          </w:p>
          <w:p w14:paraId="28EB0626" w14:textId="77777777" w:rsidR="002149A7" w:rsidRPr="000F15C2" w:rsidRDefault="002149A7" w:rsidP="000F15C2">
            <w:pPr>
              <w:spacing w:line="240" w:lineRule="auto"/>
              <w:rPr>
                <w:rFonts w:eastAsia="Times New Roman" w:cstheme="minorHAnsi"/>
                <w:sz w:val="24"/>
                <w:szCs w:val="24"/>
                <w:lang w:eastAsia="de-CH"/>
              </w:rPr>
            </w:pPr>
            <w:r w:rsidRPr="000F15C2">
              <w:rPr>
                <w:rFonts w:eastAsia="Times New Roman" w:cstheme="minorHAnsi"/>
                <w:sz w:val="24"/>
                <w:szCs w:val="24"/>
                <w:lang w:eastAsia="de-CH"/>
              </w:rPr>
              <w:t xml:space="preserve">Rita </w:t>
            </w:r>
            <w:proofErr w:type="spellStart"/>
            <w:r w:rsidRPr="000F15C2">
              <w:rPr>
                <w:rFonts w:eastAsia="Times New Roman" w:cstheme="minorHAnsi"/>
                <w:sz w:val="24"/>
                <w:szCs w:val="24"/>
                <w:lang w:eastAsia="de-CH"/>
              </w:rPr>
              <w:t>Soltermann</w:t>
            </w:r>
            <w:proofErr w:type="spellEnd"/>
          </w:p>
          <w:p w14:paraId="73350E27" w14:textId="22D1D367" w:rsidR="000F15C2" w:rsidRDefault="000F15C2" w:rsidP="000F15C2">
            <w:pPr>
              <w:spacing w:line="240" w:lineRule="auto"/>
              <w:rPr>
                <w:rFonts w:eastAsia="Times New Roman" w:cstheme="minorHAnsi"/>
                <w:sz w:val="20"/>
                <w:szCs w:val="20"/>
                <w:lang w:eastAsia="de-CH"/>
              </w:rPr>
            </w:pPr>
            <w:proofErr w:type="spellStart"/>
            <w:r w:rsidRPr="000F15C2">
              <w:rPr>
                <w:rFonts w:eastAsia="Times New Roman" w:cstheme="minorHAnsi"/>
                <w:sz w:val="20"/>
                <w:szCs w:val="20"/>
                <w:lang w:eastAsia="de-CH"/>
              </w:rPr>
              <w:t>netzwerk</w:t>
            </w:r>
            <w:proofErr w:type="spellEnd"/>
            <w:r w:rsidRPr="000F15C2">
              <w:rPr>
                <w:rFonts w:eastAsia="Times New Roman" w:cstheme="minorHAnsi"/>
                <w:sz w:val="20"/>
                <w:szCs w:val="20"/>
                <w:lang w:eastAsia="de-CH"/>
              </w:rPr>
              <w:t xml:space="preserve"> verdingt (https://www.netzwerk-verdingt.ch/doku/zeitzeugen.html)</w:t>
            </w:r>
          </w:p>
          <w:p w14:paraId="581346C6" w14:textId="43537179" w:rsidR="000F15C2" w:rsidRPr="00336F8C" w:rsidRDefault="000F15C2" w:rsidP="000F15C2">
            <w:pPr>
              <w:spacing w:line="240" w:lineRule="auto"/>
              <w:rPr>
                <w:rFonts w:ascii="Arial" w:eastAsia="Times New Roman" w:hAnsi="Arial" w:cs="Arial"/>
                <w:color w:val="000066"/>
                <w:sz w:val="21"/>
                <w:szCs w:val="21"/>
                <w:lang w:eastAsia="de-CH"/>
              </w:rPr>
            </w:pPr>
          </w:p>
        </w:tc>
      </w:tr>
    </w:tbl>
    <w:p w14:paraId="7D1D6C18" w14:textId="16511ECA" w:rsidR="000F15C2" w:rsidRDefault="000F15C2"/>
    <w:p w14:paraId="4116F81C" w14:textId="77777777" w:rsidR="000F15C2" w:rsidRDefault="000F15C2">
      <w:pPr>
        <w:spacing w:line="240" w:lineRule="auto"/>
      </w:pPr>
      <w:r>
        <w:br w:type="page"/>
      </w:r>
    </w:p>
    <w:p w14:paraId="2F9575A0" w14:textId="0F57EA26" w:rsidR="002149A7" w:rsidRDefault="00771B7A" w:rsidP="000F15C2">
      <w:pPr>
        <w:pStyle w:val="berschrift1"/>
      </w:pPr>
      <w:r>
        <w:lastRenderedPageBreak/>
        <w:t>Aufarbeitung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149A7" w14:paraId="6A70922B" w14:textId="77777777" w:rsidTr="41AB8E85">
        <w:tc>
          <w:tcPr>
            <w:tcW w:w="9062" w:type="dxa"/>
          </w:tcPr>
          <w:p w14:paraId="2D8226D9" w14:textId="77777777" w:rsidR="006B5699" w:rsidRPr="000F15C2" w:rsidRDefault="006B5699" w:rsidP="006B5699">
            <w:pPr>
              <w:rPr>
                <w:sz w:val="24"/>
                <w:szCs w:val="24"/>
              </w:rPr>
            </w:pPr>
            <w:r w:rsidRPr="000F15C2">
              <w:rPr>
                <w:sz w:val="24"/>
                <w:szCs w:val="24"/>
              </w:rPr>
              <w:t>Nun geht es um Schadensbegrenzung. Menschen, die so aufgewachsen sind wie ich, haben nicht die gleichen Möglichkeiten wie andere, um menschenwürdig zu existieren. Im Alter wird es immer schlimmer. In ein Altersheim gehe ich nicht, ich habe im Erziehungsheim genug erlebt.</w:t>
            </w:r>
          </w:p>
          <w:p w14:paraId="644A2C38" w14:textId="77777777" w:rsidR="002149A7" w:rsidRPr="000F15C2" w:rsidRDefault="006B5699" w:rsidP="000F15C2">
            <w:pPr>
              <w:spacing w:line="240" w:lineRule="auto"/>
              <w:rPr>
                <w:sz w:val="24"/>
                <w:szCs w:val="24"/>
              </w:rPr>
            </w:pPr>
            <w:r w:rsidRPr="000F15C2">
              <w:rPr>
                <w:sz w:val="24"/>
                <w:szCs w:val="24"/>
              </w:rPr>
              <w:t>Patrick Balsiger</w:t>
            </w:r>
          </w:p>
          <w:p w14:paraId="50B0C891" w14:textId="77777777" w:rsidR="000F15C2" w:rsidRDefault="000F15C2" w:rsidP="000F15C2">
            <w:pPr>
              <w:spacing w:line="240" w:lineRule="auto"/>
              <w:rPr>
                <w:rFonts w:eastAsia="Times New Roman" w:cstheme="minorHAnsi"/>
                <w:sz w:val="20"/>
                <w:szCs w:val="20"/>
                <w:lang w:eastAsia="de-CH"/>
              </w:rPr>
            </w:pPr>
            <w:r w:rsidRPr="000F15C2">
              <w:rPr>
                <w:rFonts w:eastAsia="Times New Roman" w:cstheme="minorHAnsi"/>
                <w:sz w:val="20"/>
                <w:szCs w:val="20"/>
                <w:lang w:eastAsia="de-CH"/>
              </w:rPr>
              <w:t>Knabenheim «Auf der Grube» - 188 Jahre Zwangserziehung: Innenblicke und Aussenblicke</w:t>
            </w:r>
          </w:p>
          <w:p w14:paraId="0344334C" w14:textId="66A7DC06" w:rsidR="000F15C2" w:rsidRDefault="000F15C2" w:rsidP="000F15C2">
            <w:pPr>
              <w:spacing w:line="240" w:lineRule="auto"/>
            </w:pPr>
          </w:p>
        </w:tc>
      </w:tr>
      <w:tr w:rsidR="002149A7" w14:paraId="6FA53C88" w14:textId="77777777" w:rsidTr="41AB8E85">
        <w:tc>
          <w:tcPr>
            <w:tcW w:w="9062" w:type="dxa"/>
          </w:tcPr>
          <w:p w14:paraId="01A452AC" w14:textId="77777777" w:rsidR="00771B7A" w:rsidRPr="000F15C2" w:rsidRDefault="00771B7A" w:rsidP="00771B7A">
            <w:pPr>
              <w:rPr>
                <w:sz w:val="24"/>
                <w:szCs w:val="24"/>
              </w:rPr>
            </w:pPr>
            <w:r w:rsidRPr="000F15C2">
              <w:rPr>
                <w:sz w:val="24"/>
                <w:szCs w:val="24"/>
              </w:rPr>
              <w:t xml:space="preserve">Die Akten im Jahr 2013 endlich zu sehen, war eine echte Befreiung. Sie machten mich aber auch hässig, weil sie voller Lügen und Lücken waren. </w:t>
            </w:r>
          </w:p>
          <w:p w14:paraId="7E0FBAC4" w14:textId="77777777" w:rsidR="002149A7" w:rsidRPr="000F15C2" w:rsidRDefault="00771B7A" w:rsidP="000F15C2">
            <w:pPr>
              <w:spacing w:line="240" w:lineRule="auto"/>
              <w:rPr>
                <w:sz w:val="24"/>
                <w:szCs w:val="24"/>
              </w:rPr>
            </w:pPr>
            <w:r w:rsidRPr="000F15C2">
              <w:rPr>
                <w:sz w:val="24"/>
                <w:szCs w:val="24"/>
              </w:rPr>
              <w:t>Heinz Kräuchi</w:t>
            </w:r>
          </w:p>
          <w:p w14:paraId="2F11E625" w14:textId="77777777" w:rsidR="000F15C2" w:rsidRDefault="000F15C2" w:rsidP="000F15C2">
            <w:pPr>
              <w:spacing w:line="240" w:lineRule="auto"/>
              <w:rPr>
                <w:rFonts w:eastAsia="Times New Roman" w:cstheme="minorHAnsi"/>
                <w:sz w:val="20"/>
                <w:szCs w:val="20"/>
                <w:lang w:eastAsia="de-CH"/>
              </w:rPr>
            </w:pPr>
            <w:r w:rsidRPr="000F15C2">
              <w:rPr>
                <w:rFonts w:eastAsia="Times New Roman" w:cstheme="minorHAnsi"/>
                <w:sz w:val="20"/>
                <w:szCs w:val="20"/>
                <w:lang w:eastAsia="de-CH"/>
              </w:rPr>
              <w:t>Knabenheim «Auf der Grube» - 188 Jahre Zwangserziehung: Innenblicke und Aussenblicke</w:t>
            </w:r>
          </w:p>
          <w:p w14:paraId="7BA4783A" w14:textId="290B3C38" w:rsidR="000F15C2" w:rsidRDefault="000F15C2" w:rsidP="000F15C2">
            <w:pPr>
              <w:spacing w:line="240" w:lineRule="auto"/>
            </w:pPr>
          </w:p>
        </w:tc>
      </w:tr>
      <w:tr w:rsidR="00771B7A" w14:paraId="542E515E" w14:textId="77777777" w:rsidTr="41AB8E85">
        <w:tc>
          <w:tcPr>
            <w:tcW w:w="9062" w:type="dxa"/>
          </w:tcPr>
          <w:p w14:paraId="400CE325" w14:textId="34D4AC95" w:rsidR="00771B7A" w:rsidRPr="000F15C2" w:rsidRDefault="00771B7A" w:rsidP="00771B7A">
            <w:pPr>
              <w:rPr>
                <w:rFonts w:eastAsia="Times New Roman" w:cstheme="minorHAnsi"/>
                <w:sz w:val="24"/>
                <w:szCs w:val="24"/>
                <w:lang w:eastAsia="de-CH"/>
              </w:rPr>
            </w:pPr>
            <w:r w:rsidRPr="000F15C2">
              <w:rPr>
                <w:rFonts w:eastAsia="Times New Roman" w:cstheme="minorHAnsi"/>
                <w:sz w:val="24"/>
                <w:szCs w:val="24"/>
                <w:lang w:eastAsia="de-CH"/>
              </w:rPr>
              <w:t>Ich stehe heute voll und ganz zu meiner Herkunft und kämpfe dafür, dass das an uns als Kinder begangene Unrecht mit allen Konsequenzen aufgearbeitet wird. Nach und nach sammelte sich bei mir ein Aktenberg von rund 3’500 Seiten an. In Kenntnis meiner Geschichte und mit dem Wissen, wer die Drahtzieher der Aktion „Kinder der Landstrasse“ und der behördlichen Massnahmen waren, habe ich mich mit dem geschehenen Unrecht auseinandergesetzt und mein Schweigen gebrochen.</w:t>
            </w:r>
          </w:p>
          <w:p w14:paraId="08E2D285" w14:textId="77777777" w:rsidR="00771B7A" w:rsidRPr="000F15C2" w:rsidRDefault="00771B7A" w:rsidP="000F15C2">
            <w:pPr>
              <w:spacing w:line="240" w:lineRule="auto"/>
              <w:rPr>
                <w:rFonts w:eastAsia="Times New Roman" w:cstheme="minorHAnsi"/>
                <w:sz w:val="24"/>
                <w:szCs w:val="24"/>
                <w:lang w:eastAsia="de-CH"/>
              </w:rPr>
            </w:pPr>
            <w:r w:rsidRPr="000F15C2">
              <w:rPr>
                <w:rFonts w:eastAsia="Times New Roman" w:cstheme="minorHAnsi"/>
                <w:sz w:val="24"/>
                <w:szCs w:val="24"/>
                <w:lang w:eastAsia="de-CH"/>
              </w:rPr>
              <w:t>Uschi Waser</w:t>
            </w:r>
          </w:p>
          <w:p w14:paraId="6E47495D" w14:textId="341A354E" w:rsidR="000F15C2" w:rsidRDefault="000F15C2" w:rsidP="000F15C2">
            <w:pPr>
              <w:spacing w:line="240" w:lineRule="auto"/>
              <w:rPr>
                <w:rFonts w:eastAsia="Times New Roman" w:cstheme="minorHAnsi"/>
                <w:sz w:val="20"/>
                <w:szCs w:val="20"/>
                <w:lang w:eastAsia="de-CH"/>
              </w:rPr>
            </w:pPr>
            <w:proofErr w:type="spellStart"/>
            <w:r w:rsidRPr="000F15C2">
              <w:rPr>
                <w:rFonts w:eastAsia="Times New Roman" w:cstheme="minorHAnsi"/>
                <w:sz w:val="20"/>
                <w:szCs w:val="20"/>
                <w:lang w:eastAsia="de-CH"/>
              </w:rPr>
              <w:t>netzwerk</w:t>
            </w:r>
            <w:proofErr w:type="spellEnd"/>
            <w:r w:rsidRPr="000F15C2">
              <w:rPr>
                <w:rFonts w:eastAsia="Times New Roman" w:cstheme="minorHAnsi"/>
                <w:sz w:val="20"/>
                <w:szCs w:val="20"/>
                <w:lang w:eastAsia="de-CH"/>
              </w:rPr>
              <w:t xml:space="preserve"> verdingt (https://www.netzwerk-verdingt.ch/doku/zeitzeugen.html)</w:t>
            </w:r>
          </w:p>
          <w:p w14:paraId="31102A2A" w14:textId="5CB6DCF3" w:rsidR="000F15C2" w:rsidRDefault="000F15C2" w:rsidP="000F15C2">
            <w:pPr>
              <w:spacing w:line="240" w:lineRule="auto"/>
            </w:pPr>
          </w:p>
        </w:tc>
      </w:tr>
      <w:tr w:rsidR="00771B7A" w14:paraId="0FF64350" w14:textId="77777777" w:rsidTr="41AB8E85">
        <w:tc>
          <w:tcPr>
            <w:tcW w:w="9062" w:type="dxa"/>
          </w:tcPr>
          <w:p w14:paraId="75811912" w14:textId="65F4AD4D" w:rsidR="00771B7A" w:rsidRPr="000F15C2" w:rsidRDefault="00771B7A" w:rsidP="41AB8E85">
            <w:pPr>
              <w:rPr>
                <w:rFonts w:eastAsia="Times New Roman"/>
                <w:sz w:val="24"/>
                <w:szCs w:val="24"/>
                <w:lang w:eastAsia="de-CH"/>
              </w:rPr>
            </w:pPr>
            <w:r w:rsidRPr="41AB8E85">
              <w:rPr>
                <w:rFonts w:eastAsia="Times New Roman"/>
                <w:sz w:val="24"/>
                <w:szCs w:val="24"/>
                <w:lang w:eastAsia="de-CH"/>
              </w:rPr>
              <w:t>Trotz allem ist mein Groll sehr klein geworden – dafür setzte ich viel von meiner Kraft seit der Pension ein, dass diese üble Geschichte endlich sauber aufgearbeitet wird, ein Zeitdokument dazu erstellt wird, und</w:t>
            </w:r>
            <w:r w:rsidR="1FEC0F7B" w:rsidRPr="41AB8E85">
              <w:rPr>
                <w:rFonts w:eastAsia="Times New Roman"/>
                <w:sz w:val="24"/>
                <w:szCs w:val="24"/>
                <w:lang w:eastAsia="de-CH"/>
              </w:rPr>
              <w:t>,</w:t>
            </w:r>
            <w:r w:rsidRPr="41AB8E85">
              <w:rPr>
                <w:rFonts w:eastAsia="Times New Roman"/>
                <w:sz w:val="24"/>
                <w:szCs w:val="24"/>
                <w:lang w:eastAsia="de-CH"/>
              </w:rPr>
              <w:t xml:space="preserve"> was noch wichtiger ist, dass diese Willkür und zum Teil absichtliche Verunglimpfungen eingedämmt werden.</w:t>
            </w:r>
          </w:p>
          <w:p w14:paraId="582CDD15" w14:textId="77777777" w:rsidR="00771B7A" w:rsidRPr="000F15C2" w:rsidRDefault="00771B7A" w:rsidP="000F15C2">
            <w:pPr>
              <w:spacing w:line="240" w:lineRule="auto"/>
              <w:rPr>
                <w:rFonts w:eastAsia="Times New Roman" w:cstheme="minorHAnsi"/>
                <w:sz w:val="24"/>
                <w:szCs w:val="24"/>
                <w:lang w:eastAsia="de-CH"/>
              </w:rPr>
            </w:pPr>
            <w:r w:rsidRPr="000F15C2">
              <w:rPr>
                <w:rFonts w:eastAsia="Times New Roman" w:cstheme="minorHAnsi"/>
                <w:sz w:val="24"/>
                <w:szCs w:val="24"/>
                <w:lang w:eastAsia="de-CH"/>
              </w:rPr>
              <w:t xml:space="preserve">Kurt </w:t>
            </w:r>
            <w:proofErr w:type="spellStart"/>
            <w:r w:rsidRPr="000F15C2">
              <w:rPr>
                <w:rFonts w:eastAsia="Times New Roman" w:cstheme="minorHAnsi"/>
                <w:sz w:val="24"/>
                <w:szCs w:val="24"/>
                <w:lang w:eastAsia="de-CH"/>
              </w:rPr>
              <w:t>Gäggeler</w:t>
            </w:r>
            <w:proofErr w:type="spellEnd"/>
          </w:p>
          <w:p w14:paraId="5A430117" w14:textId="60A4D7C1" w:rsidR="000F15C2" w:rsidRDefault="000F15C2" w:rsidP="000F15C2">
            <w:pPr>
              <w:spacing w:line="240" w:lineRule="auto"/>
              <w:rPr>
                <w:rFonts w:eastAsia="Times New Roman" w:cstheme="minorHAnsi"/>
                <w:sz w:val="20"/>
                <w:szCs w:val="20"/>
                <w:lang w:eastAsia="de-CH"/>
              </w:rPr>
            </w:pPr>
            <w:proofErr w:type="spellStart"/>
            <w:r w:rsidRPr="000F15C2">
              <w:rPr>
                <w:rFonts w:eastAsia="Times New Roman" w:cstheme="minorHAnsi"/>
                <w:sz w:val="20"/>
                <w:szCs w:val="20"/>
                <w:lang w:eastAsia="de-CH"/>
              </w:rPr>
              <w:t>netzwerk</w:t>
            </w:r>
            <w:proofErr w:type="spellEnd"/>
            <w:r w:rsidRPr="000F15C2">
              <w:rPr>
                <w:rFonts w:eastAsia="Times New Roman" w:cstheme="minorHAnsi"/>
                <w:sz w:val="20"/>
                <w:szCs w:val="20"/>
                <w:lang w:eastAsia="de-CH"/>
              </w:rPr>
              <w:t xml:space="preserve"> verdingt (https://www.netzwerk-verdingt.ch/doku/zeitzeugen.html)</w:t>
            </w:r>
          </w:p>
          <w:p w14:paraId="77EE671A" w14:textId="606693DA" w:rsidR="000F15C2" w:rsidRPr="006B5699" w:rsidRDefault="000F15C2" w:rsidP="000F15C2">
            <w:pPr>
              <w:spacing w:line="240" w:lineRule="auto"/>
              <w:rPr>
                <w:rFonts w:eastAsia="Times New Roman" w:cstheme="minorHAnsi"/>
                <w:lang w:eastAsia="de-CH"/>
              </w:rPr>
            </w:pPr>
          </w:p>
        </w:tc>
      </w:tr>
    </w:tbl>
    <w:p w14:paraId="501F690C" w14:textId="77777777" w:rsidR="002149A7" w:rsidRDefault="002149A7"/>
    <w:p w14:paraId="36F34BEB" w14:textId="77777777" w:rsidR="005A7924" w:rsidRDefault="005A7924"/>
    <w:p w14:paraId="31C8134B" w14:textId="77777777" w:rsidR="005A7924" w:rsidRDefault="005A7924"/>
    <w:p w14:paraId="7C58E631" w14:textId="77777777" w:rsidR="005A7924" w:rsidRDefault="005A7924"/>
    <w:p w14:paraId="5235BC0A" w14:textId="77777777" w:rsidR="005A7924" w:rsidRDefault="005A7924"/>
    <w:p w14:paraId="0F734302" w14:textId="77777777" w:rsidR="005A7924" w:rsidRDefault="005A7924"/>
    <w:tbl>
      <w:tblPr>
        <w:tblStyle w:val="Tabellenraster"/>
        <w:tblW w:w="9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3"/>
      </w:tblGrid>
      <w:tr w:rsidR="005A7924" w14:paraId="37F22277" w14:textId="77777777" w:rsidTr="005A7924">
        <w:trPr>
          <w:trHeight w:val="1510"/>
        </w:trPr>
        <w:tc>
          <w:tcPr>
            <w:tcW w:w="9473" w:type="dxa"/>
            <w:vAlign w:val="center"/>
          </w:tcPr>
          <w:p w14:paraId="0A8A5380" w14:textId="76502B3C" w:rsidR="005A7924" w:rsidRPr="00E87499" w:rsidRDefault="005A7924" w:rsidP="005A7924">
            <w:pPr>
              <w:spacing w:after="160" w:line="256" w:lineRule="auto"/>
              <w:jc w:val="center"/>
              <w:rPr>
                <w:b/>
                <w:bCs/>
                <w:sz w:val="56"/>
                <w:szCs w:val="56"/>
              </w:rPr>
            </w:pPr>
            <w:r w:rsidRPr="00E87499">
              <w:rPr>
                <w:b/>
                <w:bCs/>
                <w:sz w:val="56"/>
                <w:szCs w:val="56"/>
              </w:rPr>
              <w:lastRenderedPageBreak/>
              <w:t>Kindheit / Biografie</w:t>
            </w:r>
          </w:p>
          <w:p w14:paraId="702E369D" w14:textId="77777777" w:rsidR="005A7924" w:rsidRPr="00E87499" w:rsidRDefault="005A7924" w:rsidP="005A7924">
            <w:pPr>
              <w:jc w:val="center"/>
              <w:rPr>
                <w:b/>
                <w:bCs/>
                <w:sz w:val="56"/>
                <w:szCs w:val="56"/>
              </w:rPr>
            </w:pPr>
          </w:p>
        </w:tc>
      </w:tr>
      <w:tr w:rsidR="005A7924" w14:paraId="11CD448F" w14:textId="77777777" w:rsidTr="005A7924">
        <w:trPr>
          <w:trHeight w:val="1510"/>
        </w:trPr>
        <w:tc>
          <w:tcPr>
            <w:tcW w:w="9473" w:type="dxa"/>
            <w:vAlign w:val="center"/>
          </w:tcPr>
          <w:p w14:paraId="5DCBB492" w14:textId="77777777" w:rsidR="005A7924" w:rsidRPr="00E87499" w:rsidRDefault="005A7924" w:rsidP="005A7924">
            <w:pPr>
              <w:spacing w:after="160" w:line="256" w:lineRule="auto"/>
              <w:jc w:val="center"/>
              <w:rPr>
                <w:b/>
                <w:bCs/>
                <w:sz w:val="56"/>
                <w:szCs w:val="56"/>
              </w:rPr>
            </w:pPr>
            <w:r w:rsidRPr="00E87499">
              <w:rPr>
                <w:b/>
                <w:bCs/>
                <w:sz w:val="56"/>
                <w:szCs w:val="56"/>
              </w:rPr>
              <w:t>Arbeit und Schule</w:t>
            </w:r>
          </w:p>
          <w:p w14:paraId="5F210BC4" w14:textId="77777777" w:rsidR="005A7924" w:rsidRPr="00E87499" w:rsidRDefault="005A7924" w:rsidP="005A7924">
            <w:pPr>
              <w:jc w:val="center"/>
              <w:rPr>
                <w:b/>
                <w:bCs/>
                <w:sz w:val="56"/>
                <w:szCs w:val="56"/>
              </w:rPr>
            </w:pPr>
          </w:p>
        </w:tc>
      </w:tr>
      <w:tr w:rsidR="005A7924" w14:paraId="4979C040" w14:textId="77777777" w:rsidTr="005A7924">
        <w:trPr>
          <w:trHeight w:val="1510"/>
        </w:trPr>
        <w:tc>
          <w:tcPr>
            <w:tcW w:w="9473" w:type="dxa"/>
            <w:vAlign w:val="center"/>
          </w:tcPr>
          <w:p w14:paraId="52A9F362" w14:textId="77777777" w:rsidR="005A7924" w:rsidRPr="00E87499" w:rsidRDefault="005A7924" w:rsidP="005A7924">
            <w:pPr>
              <w:spacing w:after="160" w:line="256" w:lineRule="auto"/>
              <w:jc w:val="center"/>
              <w:rPr>
                <w:b/>
                <w:bCs/>
                <w:sz w:val="56"/>
                <w:szCs w:val="56"/>
              </w:rPr>
            </w:pPr>
            <w:r w:rsidRPr="00E87499">
              <w:rPr>
                <w:b/>
                <w:bCs/>
                <w:sz w:val="56"/>
                <w:szCs w:val="56"/>
              </w:rPr>
              <w:t>Berufswahl</w:t>
            </w:r>
          </w:p>
          <w:p w14:paraId="0ACBDA13" w14:textId="77777777" w:rsidR="005A7924" w:rsidRPr="00E87499" w:rsidRDefault="005A7924" w:rsidP="005A7924">
            <w:pPr>
              <w:jc w:val="center"/>
              <w:rPr>
                <w:b/>
                <w:bCs/>
                <w:sz w:val="56"/>
                <w:szCs w:val="56"/>
              </w:rPr>
            </w:pPr>
          </w:p>
        </w:tc>
      </w:tr>
      <w:tr w:rsidR="005A7924" w14:paraId="1C37FB4E" w14:textId="77777777" w:rsidTr="005A7924">
        <w:trPr>
          <w:trHeight w:val="1510"/>
        </w:trPr>
        <w:tc>
          <w:tcPr>
            <w:tcW w:w="9473" w:type="dxa"/>
            <w:vAlign w:val="center"/>
          </w:tcPr>
          <w:p w14:paraId="2C7D1B61" w14:textId="77777777" w:rsidR="005A7924" w:rsidRPr="00E87499" w:rsidRDefault="005A7924" w:rsidP="005A7924">
            <w:pPr>
              <w:spacing w:after="160" w:line="256" w:lineRule="auto"/>
              <w:jc w:val="center"/>
              <w:rPr>
                <w:b/>
                <w:bCs/>
                <w:sz w:val="56"/>
                <w:szCs w:val="56"/>
              </w:rPr>
            </w:pPr>
            <w:r w:rsidRPr="00E87499">
              <w:rPr>
                <w:b/>
                <w:bCs/>
                <w:sz w:val="56"/>
                <w:szCs w:val="56"/>
              </w:rPr>
              <w:t>Ausgrenzung und Stigmatisierung</w:t>
            </w:r>
          </w:p>
          <w:p w14:paraId="5ED13DAD" w14:textId="77777777" w:rsidR="005A7924" w:rsidRPr="00E87499" w:rsidRDefault="005A7924" w:rsidP="005A7924">
            <w:pPr>
              <w:jc w:val="center"/>
              <w:rPr>
                <w:b/>
                <w:bCs/>
                <w:sz w:val="56"/>
                <w:szCs w:val="56"/>
              </w:rPr>
            </w:pPr>
          </w:p>
        </w:tc>
      </w:tr>
      <w:tr w:rsidR="005A7924" w14:paraId="52A6CB1D" w14:textId="77777777" w:rsidTr="005A7924">
        <w:trPr>
          <w:trHeight w:val="1510"/>
        </w:trPr>
        <w:tc>
          <w:tcPr>
            <w:tcW w:w="9473" w:type="dxa"/>
            <w:vAlign w:val="center"/>
          </w:tcPr>
          <w:p w14:paraId="2AB09091" w14:textId="0990E6ED" w:rsidR="005A7924" w:rsidRPr="00E87499" w:rsidRDefault="005A7924" w:rsidP="005A7924">
            <w:pPr>
              <w:jc w:val="center"/>
              <w:rPr>
                <w:b/>
                <w:bCs/>
                <w:sz w:val="56"/>
                <w:szCs w:val="56"/>
              </w:rPr>
            </w:pPr>
            <w:r w:rsidRPr="00E87499">
              <w:rPr>
                <w:b/>
                <w:bCs/>
                <w:sz w:val="56"/>
                <w:szCs w:val="56"/>
              </w:rPr>
              <w:t>Aufarbeitung</w:t>
            </w:r>
          </w:p>
        </w:tc>
      </w:tr>
    </w:tbl>
    <w:p w14:paraId="505D3D27" w14:textId="77777777" w:rsidR="005A7924" w:rsidRDefault="005A7924"/>
    <w:sectPr w:rsidR="005A7924" w:rsidSect="005A7924">
      <w:pgSz w:w="11906" w:h="16838"/>
      <w:pgMar w:top="1134"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F52EB"/>
    <w:multiLevelType w:val="hybridMultilevel"/>
    <w:tmpl w:val="3886D126"/>
    <w:lvl w:ilvl="0" w:tplc="8EA4C806">
      <w:numFmt w:val="bullet"/>
      <w:lvlText w:val="-"/>
      <w:lvlJc w:val="left"/>
      <w:pPr>
        <w:ind w:left="1068" w:hanging="360"/>
      </w:pPr>
      <w:rPr>
        <w:rFonts w:ascii="Calibri" w:eastAsiaTheme="minorHAnsi" w:hAnsi="Calibri" w:cs="Calibri" w:hint="default"/>
      </w:rPr>
    </w:lvl>
    <w:lvl w:ilvl="1" w:tplc="08070003">
      <w:start w:val="1"/>
      <w:numFmt w:val="bullet"/>
      <w:lvlText w:val="o"/>
      <w:lvlJc w:val="left"/>
      <w:pPr>
        <w:ind w:left="1788" w:hanging="360"/>
      </w:pPr>
      <w:rPr>
        <w:rFonts w:ascii="Courier New" w:hAnsi="Courier New" w:cs="Courier New" w:hint="default"/>
      </w:rPr>
    </w:lvl>
    <w:lvl w:ilvl="2" w:tplc="08070005">
      <w:start w:val="1"/>
      <w:numFmt w:val="bullet"/>
      <w:lvlText w:val=""/>
      <w:lvlJc w:val="left"/>
      <w:pPr>
        <w:ind w:left="2508" w:hanging="360"/>
      </w:pPr>
      <w:rPr>
        <w:rFonts w:ascii="Wingdings" w:hAnsi="Wingdings" w:hint="default"/>
      </w:rPr>
    </w:lvl>
    <w:lvl w:ilvl="3" w:tplc="08070001">
      <w:start w:val="1"/>
      <w:numFmt w:val="bullet"/>
      <w:lvlText w:val=""/>
      <w:lvlJc w:val="left"/>
      <w:pPr>
        <w:ind w:left="3228" w:hanging="360"/>
      </w:pPr>
      <w:rPr>
        <w:rFonts w:ascii="Symbol" w:hAnsi="Symbol" w:hint="default"/>
      </w:rPr>
    </w:lvl>
    <w:lvl w:ilvl="4" w:tplc="08070003">
      <w:start w:val="1"/>
      <w:numFmt w:val="bullet"/>
      <w:lvlText w:val="o"/>
      <w:lvlJc w:val="left"/>
      <w:pPr>
        <w:ind w:left="3948" w:hanging="360"/>
      </w:pPr>
      <w:rPr>
        <w:rFonts w:ascii="Courier New" w:hAnsi="Courier New" w:cs="Courier New" w:hint="default"/>
      </w:rPr>
    </w:lvl>
    <w:lvl w:ilvl="5" w:tplc="08070005">
      <w:start w:val="1"/>
      <w:numFmt w:val="bullet"/>
      <w:lvlText w:val=""/>
      <w:lvlJc w:val="left"/>
      <w:pPr>
        <w:ind w:left="4668" w:hanging="360"/>
      </w:pPr>
      <w:rPr>
        <w:rFonts w:ascii="Wingdings" w:hAnsi="Wingdings" w:hint="default"/>
      </w:rPr>
    </w:lvl>
    <w:lvl w:ilvl="6" w:tplc="08070001">
      <w:start w:val="1"/>
      <w:numFmt w:val="bullet"/>
      <w:lvlText w:val=""/>
      <w:lvlJc w:val="left"/>
      <w:pPr>
        <w:ind w:left="5388" w:hanging="360"/>
      </w:pPr>
      <w:rPr>
        <w:rFonts w:ascii="Symbol" w:hAnsi="Symbol" w:hint="default"/>
      </w:rPr>
    </w:lvl>
    <w:lvl w:ilvl="7" w:tplc="08070003">
      <w:start w:val="1"/>
      <w:numFmt w:val="bullet"/>
      <w:lvlText w:val="o"/>
      <w:lvlJc w:val="left"/>
      <w:pPr>
        <w:ind w:left="6108" w:hanging="360"/>
      </w:pPr>
      <w:rPr>
        <w:rFonts w:ascii="Courier New" w:hAnsi="Courier New" w:cs="Courier New" w:hint="default"/>
      </w:rPr>
    </w:lvl>
    <w:lvl w:ilvl="8" w:tplc="08070005">
      <w:start w:val="1"/>
      <w:numFmt w:val="bullet"/>
      <w:lvlText w:val=""/>
      <w:lvlJc w:val="left"/>
      <w:pPr>
        <w:ind w:left="6828" w:hanging="360"/>
      </w:pPr>
      <w:rPr>
        <w:rFonts w:ascii="Wingdings" w:hAnsi="Wingdings" w:hint="default"/>
      </w:rPr>
    </w:lvl>
  </w:abstractNum>
  <w:abstractNum w:abstractNumId="1" w15:restartNumberingAfterBreak="0">
    <w:nsid w:val="2C370278"/>
    <w:multiLevelType w:val="hybridMultilevel"/>
    <w:tmpl w:val="0322772C"/>
    <w:lvl w:ilvl="0" w:tplc="52D05952">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3D7F60AA"/>
    <w:multiLevelType w:val="hybridMultilevel"/>
    <w:tmpl w:val="4476F15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F056BF0"/>
    <w:multiLevelType w:val="hybridMultilevel"/>
    <w:tmpl w:val="5FBAEE1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3740282">
    <w:abstractNumId w:val="1"/>
  </w:num>
  <w:num w:numId="2" w16cid:durableId="1333333321">
    <w:abstractNumId w:val="0"/>
  </w:num>
  <w:num w:numId="3" w16cid:durableId="1683968156">
    <w:abstractNumId w:val="2"/>
  </w:num>
  <w:num w:numId="4" w16cid:durableId="710232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9A7"/>
    <w:rsid w:val="00030105"/>
    <w:rsid w:val="000F15C2"/>
    <w:rsid w:val="001B1EC0"/>
    <w:rsid w:val="002149A7"/>
    <w:rsid w:val="003C36BF"/>
    <w:rsid w:val="004C6A4F"/>
    <w:rsid w:val="005A7924"/>
    <w:rsid w:val="006B4FF0"/>
    <w:rsid w:val="006B5699"/>
    <w:rsid w:val="00771B7A"/>
    <w:rsid w:val="00841188"/>
    <w:rsid w:val="009A41A8"/>
    <w:rsid w:val="00AA7254"/>
    <w:rsid w:val="00B33418"/>
    <w:rsid w:val="00C23A63"/>
    <w:rsid w:val="00D5224F"/>
    <w:rsid w:val="00DD6387"/>
    <w:rsid w:val="00E542FA"/>
    <w:rsid w:val="00E87499"/>
    <w:rsid w:val="00EE2E12"/>
    <w:rsid w:val="00F37493"/>
    <w:rsid w:val="11AAE40C"/>
    <w:rsid w:val="1BB21E8E"/>
    <w:rsid w:val="1FEC0F7B"/>
    <w:rsid w:val="4127CA6A"/>
    <w:rsid w:val="41AB8E85"/>
    <w:rsid w:val="7A87288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7FE59"/>
  <w15:chartTrackingRefBased/>
  <w15:docId w15:val="{882CE07B-AEDD-4ABA-973F-F0F9FC1F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5C2"/>
    <w:pPr>
      <w:spacing w:line="360" w:lineRule="auto"/>
    </w:pPr>
  </w:style>
  <w:style w:type="paragraph" w:styleId="berschrift1">
    <w:name w:val="heading 1"/>
    <w:basedOn w:val="Standard"/>
    <w:next w:val="Standard"/>
    <w:link w:val="berschrift1Zchn"/>
    <w:uiPriority w:val="9"/>
    <w:qFormat/>
    <w:rsid w:val="002149A7"/>
    <w:pPr>
      <w:keepNext/>
      <w:keepLines/>
      <w:spacing w:after="120" w:line="259"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berschrift2">
    <w:name w:val="heading 2"/>
    <w:basedOn w:val="Standard"/>
    <w:next w:val="Standard"/>
    <w:link w:val="berschrift2Zchn"/>
    <w:uiPriority w:val="9"/>
    <w:unhideWhenUsed/>
    <w:qFormat/>
    <w:rsid w:val="00771B7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149A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149A7"/>
    <w:pPr>
      <w:ind w:left="720"/>
      <w:contextualSpacing/>
    </w:pPr>
  </w:style>
  <w:style w:type="character" w:customStyle="1" w:styleId="berschrift1Zchn">
    <w:name w:val="Überschrift 1 Zchn"/>
    <w:basedOn w:val="Absatz-Standardschriftart"/>
    <w:link w:val="berschrift1"/>
    <w:uiPriority w:val="9"/>
    <w:rsid w:val="002149A7"/>
    <w:rPr>
      <w:rFonts w:asciiTheme="majorHAnsi" w:eastAsiaTheme="majorEastAsia" w:hAnsiTheme="majorHAnsi" w:cstheme="majorBidi"/>
      <w:color w:val="2F5496" w:themeColor="accent1" w:themeShade="BF"/>
      <w:kern w:val="0"/>
      <w:sz w:val="32"/>
      <w:szCs w:val="32"/>
      <w14:ligatures w14:val="none"/>
    </w:rPr>
  </w:style>
  <w:style w:type="character" w:customStyle="1" w:styleId="berschrift2Zchn">
    <w:name w:val="Überschrift 2 Zchn"/>
    <w:basedOn w:val="Absatz-Standardschriftart"/>
    <w:link w:val="berschrift2"/>
    <w:uiPriority w:val="9"/>
    <w:rsid w:val="00771B7A"/>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rsid w:val="000F15C2"/>
    <w:rPr>
      <w:color w:val="0563C1" w:themeColor="hyperlink"/>
      <w:u w:val="single"/>
    </w:rPr>
  </w:style>
  <w:style w:type="character" w:styleId="NichtaufgelsteErwhnung">
    <w:name w:val="Unresolved Mention"/>
    <w:basedOn w:val="Absatz-Standardschriftart"/>
    <w:uiPriority w:val="99"/>
    <w:semiHidden/>
    <w:unhideWhenUsed/>
    <w:rsid w:val="000F1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5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3C6AE11DAC76D4BBAF4E8B492E449EC" ma:contentTypeVersion="2" ma:contentTypeDescription="Ein neues Dokument erstellen." ma:contentTypeScope="" ma:versionID="dec40f5eb4878502ee124f23bd917553">
  <xsd:schema xmlns:xsd="http://www.w3.org/2001/XMLSchema" xmlns:xs="http://www.w3.org/2001/XMLSchema" xmlns:p="http://schemas.microsoft.com/office/2006/metadata/properties" xmlns:ns3="9680798a-61fe-478b-9bc2-1ac0b93726a7" targetNamespace="http://schemas.microsoft.com/office/2006/metadata/properties" ma:root="true" ma:fieldsID="5b0f2ca7d96267b31294fa1672fd953c" ns3:_="">
    <xsd:import namespace="9680798a-61fe-478b-9bc2-1ac0b93726a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0798a-61fe-478b-9bc2-1ac0b9372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ED6B8-0E4C-4269-A563-AEAF39B140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905122-F203-4BDB-9D68-BA6B52E50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0798a-61fe-478b-9bc2-1ac0b9372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0F53A3-AF6A-4140-AE91-79FD307BD0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1010</Words>
  <Characters>6369</Characters>
  <Application>Microsoft Office Word</Application>
  <DocSecurity>0</DocSecurity>
  <Lines>53</Lines>
  <Paragraphs>14</Paragraphs>
  <ScaleCrop>false</ScaleCrop>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Patocchi, Sara</dc:creator>
  <cp:keywords/>
  <dc:description/>
  <cp:lastModifiedBy>Ritzer, Nadine</cp:lastModifiedBy>
  <cp:revision>7</cp:revision>
  <cp:lastPrinted>2023-04-30T15:59:00Z</cp:lastPrinted>
  <dcterms:created xsi:type="dcterms:W3CDTF">2023-05-03T12:52:00Z</dcterms:created>
  <dcterms:modified xsi:type="dcterms:W3CDTF">2023-05-09T14:17:00Z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0x010100D3C6AE11DAC76D4BBAF4E8B492E449EC</vt:lpwstr>
  </property>
</Properties>
</file>